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B314" w14:textId="119E0563" w:rsidR="003323FC" w:rsidRPr="003323FC" w:rsidRDefault="003323FC" w:rsidP="003323FC">
      <w:pPr>
        <w:spacing w:line="240" w:lineRule="auto"/>
        <w:rPr>
          <w:rFonts w:ascii="Calibri" w:eastAsia="Calibri" w:hAnsi="Calibri" w:cs="Times New Roman"/>
          <w:lang w:val="en-US"/>
        </w:rPr>
      </w:pPr>
      <w:r w:rsidRPr="003323FC">
        <w:rPr>
          <w:rFonts w:ascii="Calibri" w:eastAsia="Calibri" w:hAnsi="Calibri" w:cs="Times New Roman"/>
          <w:noProof/>
          <w:lang w:val="en-US"/>
        </w:rPr>
        <w:drawing>
          <wp:anchor distT="0" distB="0" distL="114300" distR="114300" simplePos="0" relativeHeight="251659264" behindDoc="0" locked="0" layoutInCell="1" allowOverlap="1" wp14:anchorId="5CABE598" wp14:editId="4993EBC2">
            <wp:simplePos x="0" y="0"/>
            <wp:positionH relativeFrom="margin">
              <wp:posOffset>0</wp:posOffset>
            </wp:positionH>
            <wp:positionV relativeFrom="margin">
              <wp:posOffset>0</wp:posOffset>
            </wp:positionV>
            <wp:extent cx="2670048" cy="73152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70048" cy="731520"/>
                    </a:xfrm>
                    <a:prstGeom prst="rect">
                      <a:avLst/>
                    </a:prstGeom>
                  </pic:spPr>
                </pic:pic>
              </a:graphicData>
            </a:graphic>
            <wp14:sizeRelH relativeFrom="margin">
              <wp14:pctWidth>0</wp14:pctWidth>
            </wp14:sizeRelH>
            <wp14:sizeRelV relativeFrom="margin">
              <wp14:pctHeight>0</wp14:pctHeight>
            </wp14:sizeRelV>
          </wp:anchor>
        </w:drawing>
      </w:r>
    </w:p>
    <w:p w14:paraId="7797DD1B" w14:textId="77777777" w:rsidR="003323FC" w:rsidRPr="003323FC" w:rsidRDefault="003323FC" w:rsidP="003323FC">
      <w:pPr>
        <w:spacing w:line="240" w:lineRule="auto"/>
        <w:rPr>
          <w:rFonts w:ascii="Calibri" w:eastAsia="Calibri" w:hAnsi="Calibri" w:cs="Times New Roman"/>
          <w:lang w:val="en-US"/>
        </w:rPr>
      </w:pPr>
    </w:p>
    <w:p w14:paraId="12B21E63" w14:textId="76416082" w:rsidR="006842CB" w:rsidRPr="003323FC" w:rsidRDefault="003323FC" w:rsidP="003323FC">
      <w:pPr>
        <w:spacing w:line="240" w:lineRule="auto"/>
        <w:jc w:val="center"/>
        <w:rPr>
          <w:rFonts w:ascii="Calibri" w:eastAsia="Calibri" w:hAnsi="Calibri" w:cs="Times New Roman"/>
          <w:lang w:val="en-US"/>
        </w:rPr>
      </w:pPr>
      <w:r w:rsidRPr="003323FC">
        <w:rPr>
          <w:rFonts w:ascii="Calibri" w:eastAsia="Calibri" w:hAnsi="Calibri" w:cs="Times New Roman"/>
          <w:noProof/>
          <w:lang w:val="en-US"/>
        </w:rPr>
        <w:drawing>
          <wp:anchor distT="0" distB="0" distL="114300" distR="114300" simplePos="0" relativeHeight="251660288" behindDoc="0" locked="0" layoutInCell="1" allowOverlap="1" wp14:anchorId="4AC84EC3" wp14:editId="01826E27">
            <wp:simplePos x="0" y="0"/>
            <wp:positionH relativeFrom="margin">
              <wp:posOffset>3790950</wp:posOffset>
            </wp:positionH>
            <wp:positionV relativeFrom="margin">
              <wp:posOffset>0</wp:posOffset>
            </wp:positionV>
            <wp:extent cx="1536192" cy="731884"/>
            <wp:effectExtent l="0" t="0" r="698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6192" cy="731884"/>
                    </a:xfrm>
                    <a:prstGeom prst="rect">
                      <a:avLst/>
                    </a:prstGeom>
                  </pic:spPr>
                </pic:pic>
              </a:graphicData>
            </a:graphic>
            <wp14:sizeRelH relativeFrom="margin">
              <wp14:pctWidth>0</wp14:pctWidth>
            </wp14:sizeRelH>
            <wp14:sizeRelV relativeFrom="margin">
              <wp14:pctHeight>0</wp14:pctHeight>
            </wp14:sizeRelV>
          </wp:anchor>
        </w:drawing>
      </w:r>
      <w:r>
        <w:rPr>
          <w:b/>
          <w:sz w:val="24"/>
          <w:szCs w:val="24"/>
          <w:u w:val="single"/>
        </w:rPr>
        <w:t>The Greek Civil War</w:t>
      </w:r>
    </w:p>
    <w:p w14:paraId="564476DC" w14:textId="77777777" w:rsidR="006842CB" w:rsidRDefault="00000000">
      <w:pPr>
        <w:widowControl w:val="0"/>
        <w:spacing w:line="240" w:lineRule="auto"/>
        <w:jc w:val="center"/>
        <w:rPr>
          <w:sz w:val="24"/>
          <w:szCs w:val="24"/>
        </w:rPr>
      </w:pPr>
      <w:r>
        <w:rPr>
          <w:sz w:val="24"/>
          <w:szCs w:val="24"/>
        </w:rPr>
        <w:t>A lesson plan developed by the Association for Diplomatic Studies and Training</w:t>
      </w:r>
    </w:p>
    <w:p w14:paraId="1B90A6EC" w14:textId="77777777" w:rsidR="006842CB" w:rsidRDefault="00000000">
      <w:pPr>
        <w:widowControl w:val="0"/>
        <w:spacing w:line="240" w:lineRule="auto"/>
        <w:jc w:val="center"/>
        <w:rPr>
          <w:sz w:val="24"/>
          <w:szCs w:val="24"/>
        </w:rPr>
      </w:pPr>
      <w:r>
        <w:rPr>
          <w:sz w:val="24"/>
          <w:szCs w:val="24"/>
        </w:rPr>
        <w:t xml:space="preserve">and brought to you as part of an Una Chapman Cox Foundation project on </w:t>
      </w:r>
    </w:p>
    <w:p w14:paraId="17606CC6" w14:textId="77777777" w:rsidR="006842CB" w:rsidRDefault="00000000">
      <w:pPr>
        <w:widowControl w:val="0"/>
        <w:spacing w:line="240" w:lineRule="auto"/>
        <w:jc w:val="center"/>
        <w:rPr>
          <w:sz w:val="24"/>
          <w:szCs w:val="24"/>
        </w:rPr>
      </w:pPr>
      <w:r>
        <w:rPr>
          <w:sz w:val="24"/>
          <w:szCs w:val="24"/>
        </w:rPr>
        <w:t>American Diplomacy and the Foreign Service</w:t>
      </w:r>
    </w:p>
    <w:p w14:paraId="6939B4E1" w14:textId="77777777" w:rsidR="006842CB" w:rsidRDefault="006842CB">
      <w:pPr>
        <w:widowControl w:val="0"/>
        <w:spacing w:line="240" w:lineRule="auto"/>
        <w:jc w:val="center"/>
        <w:rPr>
          <w:sz w:val="24"/>
          <w:szCs w:val="24"/>
        </w:rPr>
      </w:pPr>
    </w:p>
    <w:p w14:paraId="65DD0A7B" w14:textId="77777777" w:rsidR="006842CB" w:rsidRDefault="006842CB">
      <w:pPr>
        <w:widowControl w:val="0"/>
        <w:spacing w:line="240" w:lineRule="auto"/>
        <w:jc w:val="center"/>
        <w:rPr>
          <w:sz w:val="24"/>
          <w:szCs w:val="24"/>
        </w:rPr>
      </w:pPr>
    </w:p>
    <w:p w14:paraId="6BE7FC5A" w14:textId="77777777" w:rsidR="006842CB" w:rsidRDefault="00000000">
      <w:pPr>
        <w:widowControl w:val="0"/>
        <w:spacing w:line="240" w:lineRule="auto"/>
        <w:jc w:val="center"/>
        <w:rPr>
          <w:b/>
          <w:sz w:val="24"/>
          <w:szCs w:val="24"/>
        </w:rPr>
      </w:pPr>
      <w:r>
        <w:rPr>
          <w:b/>
          <w:sz w:val="24"/>
          <w:szCs w:val="24"/>
        </w:rPr>
        <w:t>High School Grades 9–12</w:t>
      </w:r>
    </w:p>
    <w:p w14:paraId="3DC90993" w14:textId="77777777" w:rsidR="006842CB" w:rsidRDefault="006842CB">
      <w:pPr>
        <w:widowControl w:val="0"/>
        <w:spacing w:line="240" w:lineRule="auto"/>
        <w:rPr>
          <w:sz w:val="24"/>
          <w:szCs w:val="24"/>
        </w:rPr>
      </w:pPr>
    </w:p>
    <w:p w14:paraId="64811010" w14:textId="77777777" w:rsidR="006842CB" w:rsidRDefault="006842CB">
      <w:pPr>
        <w:widowControl w:val="0"/>
        <w:spacing w:line="240" w:lineRule="auto"/>
        <w:rPr>
          <w:sz w:val="24"/>
          <w:szCs w:val="24"/>
        </w:rPr>
      </w:pPr>
    </w:p>
    <w:p w14:paraId="4652107A" w14:textId="77777777" w:rsidR="006842CB" w:rsidRDefault="00000000">
      <w:pPr>
        <w:widowControl w:val="0"/>
        <w:spacing w:line="240" w:lineRule="auto"/>
        <w:rPr>
          <w:b/>
          <w:sz w:val="24"/>
          <w:szCs w:val="24"/>
        </w:rPr>
      </w:pPr>
      <w:r>
        <w:rPr>
          <w:b/>
          <w:sz w:val="24"/>
          <w:szCs w:val="24"/>
        </w:rPr>
        <w:t>Objectives:</w:t>
      </w:r>
    </w:p>
    <w:p w14:paraId="554EE9EB" w14:textId="77777777" w:rsidR="006842CB" w:rsidRDefault="00000000">
      <w:pPr>
        <w:widowControl w:val="0"/>
        <w:spacing w:line="240" w:lineRule="auto"/>
        <w:rPr>
          <w:sz w:val="24"/>
          <w:szCs w:val="24"/>
        </w:rPr>
      </w:pPr>
      <w:r>
        <w:rPr>
          <w:sz w:val="24"/>
          <w:szCs w:val="24"/>
        </w:rPr>
        <w:t>Students will understand and be able to explain: The internal and external factors that create civil wars; how different political perspectives impact the way people participate in and understand conflict, particularly in the context of Cold War polarization; how political polarization in Greece led to the Greek Civil War; how global political polarization led to a proxy war between the Soviet Union and the United States in Greece.</w:t>
      </w:r>
    </w:p>
    <w:p w14:paraId="4F70AECB" w14:textId="77777777" w:rsidR="006842CB" w:rsidRDefault="006842CB">
      <w:pPr>
        <w:widowControl w:val="0"/>
        <w:spacing w:line="240" w:lineRule="auto"/>
        <w:rPr>
          <w:sz w:val="24"/>
          <w:szCs w:val="24"/>
        </w:rPr>
      </w:pPr>
    </w:p>
    <w:p w14:paraId="30EE7418" w14:textId="77777777" w:rsidR="006842CB" w:rsidRDefault="006842CB">
      <w:pPr>
        <w:widowControl w:val="0"/>
        <w:spacing w:line="240" w:lineRule="auto"/>
        <w:rPr>
          <w:sz w:val="24"/>
          <w:szCs w:val="24"/>
        </w:rPr>
      </w:pPr>
    </w:p>
    <w:p w14:paraId="46E88819" w14:textId="77777777" w:rsidR="006842CB" w:rsidRDefault="00000000">
      <w:pPr>
        <w:widowControl w:val="0"/>
        <w:spacing w:line="240" w:lineRule="auto"/>
        <w:rPr>
          <w:sz w:val="24"/>
          <w:szCs w:val="24"/>
        </w:rPr>
      </w:pPr>
      <w:r>
        <w:rPr>
          <w:b/>
          <w:sz w:val="24"/>
          <w:szCs w:val="24"/>
        </w:rPr>
        <w:t xml:space="preserve">Standards: </w:t>
      </w:r>
      <w:r>
        <w:rPr>
          <w:sz w:val="24"/>
          <w:szCs w:val="24"/>
        </w:rPr>
        <w:t xml:space="preserve">This lesson plan is aligned with the following </w:t>
      </w:r>
      <w:hyperlink r:id="rId7">
        <w:r>
          <w:rPr>
            <w:color w:val="1155CC"/>
            <w:sz w:val="24"/>
            <w:szCs w:val="24"/>
            <w:u w:val="single"/>
          </w:rPr>
          <w:t xml:space="preserve"> Virginia Department of Education History and Social Science Standards of Learning</w:t>
        </w:r>
      </w:hyperlink>
    </w:p>
    <w:p w14:paraId="61B9F694" w14:textId="77777777" w:rsidR="006842CB" w:rsidRDefault="006842CB">
      <w:pPr>
        <w:widowControl w:val="0"/>
        <w:spacing w:line="240" w:lineRule="auto"/>
        <w:rPr>
          <w:sz w:val="24"/>
          <w:szCs w:val="24"/>
        </w:rPr>
      </w:pPr>
    </w:p>
    <w:p w14:paraId="36358141" w14:textId="77777777" w:rsidR="006842CB" w:rsidRDefault="00000000">
      <w:pPr>
        <w:pStyle w:val="Heading1"/>
        <w:keepLines w:val="0"/>
        <w:numPr>
          <w:ilvl w:val="0"/>
          <w:numId w:val="1"/>
        </w:numPr>
        <w:spacing w:before="160" w:after="0" w:line="240" w:lineRule="auto"/>
        <w:rPr>
          <w:sz w:val="24"/>
          <w:szCs w:val="24"/>
        </w:rPr>
      </w:pPr>
      <w:bookmarkStart w:id="0" w:name="_lm02727h6a5o" w:colFirst="0" w:colLast="0"/>
      <w:bookmarkEnd w:id="0"/>
      <w:r>
        <w:rPr>
          <w:b/>
          <w:sz w:val="24"/>
          <w:szCs w:val="24"/>
        </w:rPr>
        <w:t>United States History: 1865 to the Present</w:t>
      </w:r>
    </w:p>
    <w:p w14:paraId="3DAC6D42" w14:textId="77777777" w:rsidR="006842CB" w:rsidRDefault="00000000">
      <w:pPr>
        <w:widowControl w:val="0"/>
        <w:spacing w:line="240" w:lineRule="auto"/>
        <w:rPr>
          <w:sz w:val="24"/>
          <w:szCs w:val="24"/>
        </w:rPr>
      </w:pPr>
      <w:r>
        <w:rPr>
          <w:sz w:val="24"/>
          <w:szCs w:val="24"/>
        </w:rPr>
        <w:tab/>
        <w:t>USII.1, USII.8</w:t>
      </w:r>
      <w:r>
        <w:rPr>
          <w:sz w:val="24"/>
          <w:szCs w:val="24"/>
        </w:rPr>
        <w:tab/>
      </w:r>
    </w:p>
    <w:p w14:paraId="1AE8643B" w14:textId="77777777" w:rsidR="006842CB" w:rsidRDefault="00000000">
      <w:pPr>
        <w:widowControl w:val="0"/>
        <w:numPr>
          <w:ilvl w:val="0"/>
          <w:numId w:val="10"/>
        </w:numPr>
        <w:spacing w:line="240" w:lineRule="auto"/>
        <w:rPr>
          <w:sz w:val="24"/>
          <w:szCs w:val="24"/>
        </w:rPr>
      </w:pPr>
      <w:r>
        <w:rPr>
          <w:b/>
          <w:sz w:val="24"/>
          <w:szCs w:val="24"/>
        </w:rPr>
        <w:t xml:space="preserve">World Geography </w:t>
      </w:r>
    </w:p>
    <w:p w14:paraId="6059EA72" w14:textId="77777777" w:rsidR="006842CB" w:rsidRDefault="00000000">
      <w:pPr>
        <w:widowControl w:val="0"/>
        <w:spacing w:line="240" w:lineRule="auto"/>
        <w:rPr>
          <w:sz w:val="24"/>
          <w:szCs w:val="24"/>
        </w:rPr>
      </w:pPr>
      <w:r>
        <w:rPr>
          <w:b/>
          <w:sz w:val="24"/>
          <w:szCs w:val="24"/>
        </w:rPr>
        <w:tab/>
      </w:r>
      <w:r>
        <w:rPr>
          <w:sz w:val="24"/>
          <w:szCs w:val="24"/>
        </w:rPr>
        <w:t>WG.1</w:t>
      </w:r>
      <w:r>
        <w:rPr>
          <w:sz w:val="24"/>
          <w:szCs w:val="24"/>
        </w:rPr>
        <w:tab/>
      </w:r>
    </w:p>
    <w:p w14:paraId="74840E66" w14:textId="77777777" w:rsidR="006842CB" w:rsidRDefault="00000000">
      <w:pPr>
        <w:pStyle w:val="Heading1"/>
        <w:keepLines w:val="0"/>
        <w:numPr>
          <w:ilvl w:val="0"/>
          <w:numId w:val="2"/>
        </w:numPr>
        <w:spacing w:before="0" w:after="0" w:line="240" w:lineRule="auto"/>
        <w:rPr>
          <w:sz w:val="24"/>
          <w:szCs w:val="24"/>
        </w:rPr>
      </w:pPr>
      <w:r>
        <w:rPr>
          <w:b/>
          <w:sz w:val="24"/>
          <w:szCs w:val="24"/>
        </w:rPr>
        <w:t xml:space="preserve">World History and Geography: 1500 </w:t>
      </w:r>
      <w:proofErr w:type="spellStart"/>
      <w:r>
        <w:rPr>
          <w:b/>
          <w:smallCaps/>
          <w:sz w:val="24"/>
          <w:szCs w:val="24"/>
        </w:rPr>
        <w:t>a.d.</w:t>
      </w:r>
      <w:proofErr w:type="spellEnd"/>
      <w:r>
        <w:rPr>
          <w:b/>
          <w:smallCaps/>
          <w:sz w:val="24"/>
          <w:szCs w:val="24"/>
        </w:rPr>
        <w:t xml:space="preserve"> (</w:t>
      </w:r>
      <w:proofErr w:type="spellStart"/>
      <w:r>
        <w:rPr>
          <w:b/>
          <w:smallCaps/>
          <w:sz w:val="24"/>
          <w:szCs w:val="24"/>
        </w:rPr>
        <w:t>c.e.</w:t>
      </w:r>
      <w:proofErr w:type="spellEnd"/>
      <w:r>
        <w:rPr>
          <w:b/>
          <w:smallCaps/>
          <w:sz w:val="24"/>
          <w:szCs w:val="24"/>
        </w:rPr>
        <w:t>)</w:t>
      </w:r>
      <w:r>
        <w:rPr>
          <w:b/>
          <w:sz w:val="24"/>
          <w:szCs w:val="24"/>
        </w:rPr>
        <w:t xml:space="preserve"> to the Present</w:t>
      </w:r>
    </w:p>
    <w:p w14:paraId="092949FB" w14:textId="77777777" w:rsidR="006842CB" w:rsidRDefault="00000000">
      <w:pPr>
        <w:keepLines/>
        <w:spacing w:line="240" w:lineRule="auto"/>
        <w:ind w:left="1627" w:hanging="906"/>
        <w:rPr>
          <w:sz w:val="24"/>
          <w:szCs w:val="24"/>
        </w:rPr>
      </w:pPr>
      <w:r>
        <w:rPr>
          <w:sz w:val="24"/>
          <w:szCs w:val="24"/>
        </w:rPr>
        <w:t>WHII.1, WHII.12, WHII.14</w:t>
      </w:r>
      <w:r>
        <w:rPr>
          <w:sz w:val="24"/>
          <w:szCs w:val="24"/>
        </w:rPr>
        <w:tab/>
      </w:r>
    </w:p>
    <w:p w14:paraId="1007DD75" w14:textId="77777777" w:rsidR="006842CB" w:rsidRDefault="006842CB">
      <w:pPr>
        <w:keepNext/>
        <w:keepLines/>
        <w:spacing w:line="240" w:lineRule="auto"/>
        <w:ind w:left="907"/>
        <w:rPr>
          <w:sz w:val="24"/>
          <w:szCs w:val="24"/>
          <w:highlight w:val="yellow"/>
        </w:rPr>
      </w:pPr>
    </w:p>
    <w:p w14:paraId="18C7789F" w14:textId="77777777" w:rsidR="006842CB" w:rsidRDefault="006842CB">
      <w:pPr>
        <w:keepLines/>
        <w:spacing w:line="240" w:lineRule="auto"/>
        <w:rPr>
          <w:sz w:val="24"/>
          <w:szCs w:val="24"/>
        </w:rPr>
      </w:pPr>
    </w:p>
    <w:p w14:paraId="376B1832" w14:textId="77777777" w:rsidR="006842CB" w:rsidRDefault="00000000">
      <w:pPr>
        <w:keepLines/>
        <w:spacing w:line="240" w:lineRule="auto"/>
        <w:ind w:left="907"/>
        <w:rPr>
          <w:b/>
          <w:sz w:val="24"/>
          <w:szCs w:val="24"/>
        </w:rPr>
      </w:pPr>
      <w:r>
        <w:rPr>
          <w:b/>
          <w:sz w:val="24"/>
          <w:szCs w:val="24"/>
        </w:rPr>
        <w:t xml:space="preserve">Time required: </w:t>
      </w:r>
      <w:r>
        <w:rPr>
          <w:sz w:val="24"/>
          <w:szCs w:val="24"/>
        </w:rPr>
        <w:t>Two hours</w:t>
      </w:r>
    </w:p>
    <w:p w14:paraId="228C04FE" w14:textId="77777777" w:rsidR="006842CB" w:rsidRDefault="006842CB">
      <w:pPr>
        <w:widowControl w:val="0"/>
        <w:spacing w:line="240" w:lineRule="auto"/>
        <w:rPr>
          <w:sz w:val="24"/>
          <w:szCs w:val="24"/>
        </w:rPr>
      </w:pPr>
    </w:p>
    <w:p w14:paraId="70A83B0B" w14:textId="343CB864" w:rsidR="006842CB" w:rsidRDefault="00000000">
      <w:pPr>
        <w:widowControl w:val="0"/>
        <w:spacing w:line="240" w:lineRule="auto"/>
        <w:rPr>
          <w:b/>
          <w:sz w:val="24"/>
          <w:szCs w:val="24"/>
        </w:rPr>
      </w:pPr>
      <w:r>
        <w:rPr>
          <w:b/>
          <w:sz w:val="24"/>
          <w:szCs w:val="24"/>
        </w:rPr>
        <w:t>Background information:</w:t>
      </w:r>
    </w:p>
    <w:p w14:paraId="187AA64D" w14:textId="77777777" w:rsidR="00255A44" w:rsidRDefault="00255A44">
      <w:pPr>
        <w:widowControl w:val="0"/>
        <w:spacing w:line="240" w:lineRule="auto"/>
        <w:rPr>
          <w:b/>
          <w:sz w:val="24"/>
          <w:szCs w:val="24"/>
        </w:rPr>
      </w:pPr>
    </w:p>
    <w:p w14:paraId="7E70D41A" w14:textId="77777777" w:rsidR="009B27AF" w:rsidRDefault="00000000">
      <w:pPr>
        <w:widowControl w:val="0"/>
        <w:spacing w:line="240" w:lineRule="auto"/>
        <w:rPr>
          <w:sz w:val="24"/>
          <w:szCs w:val="24"/>
        </w:rPr>
      </w:pPr>
      <w:r>
        <w:rPr>
          <w:sz w:val="24"/>
          <w:szCs w:val="24"/>
        </w:rPr>
        <w:t>The Greek Civil War is often referred to as the first proxy war of the Cold War. At the close of the Second World War in Greece, violent tensions between nationalist and communist-oriented groups arose. Because of Greece’s strategic value, the United States was determined to keep it from falling under Soviet control. Ultimately, the communists lost the war, but by the time the fighting concluded, around 100,000 people had died. The war left a legacy of trauma, displacement, and political polarization.</w:t>
      </w:r>
    </w:p>
    <w:p w14:paraId="7967DB03" w14:textId="3E3B27C0" w:rsidR="006842CB" w:rsidRDefault="00000000">
      <w:pPr>
        <w:widowControl w:val="0"/>
        <w:spacing w:line="240" w:lineRule="auto"/>
        <w:rPr>
          <w:sz w:val="24"/>
          <w:szCs w:val="24"/>
        </w:rPr>
      </w:pPr>
      <w:r>
        <w:rPr>
          <w:sz w:val="24"/>
          <w:szCs w:val="24"/>
        </w:rPr>
        <w:lastRenderedPageBreak/>
        <w:t>Context: (Cold War, post–WWII era, civil wars, Greece)</w:t>
      </w:r>
    </w:p>
    <w:p w14:paraId="2049F5EE" w14:textId="77777777" w:rsidR="006842CB" w:rsidRDefault="006842CB">
      <w:pPr>
        <w:widowControl w:val="0"/>
        <w:spacing w:line="240" w:lineRule="auto"/>
        <w:rPr>
          <w:sz w:val="24"/>
          <w:szCs w:val="24"/>
        </w:rPr>
      </w:pPr>
    </w:p>
    <w:p w14:paraId="18E49790" w14:textId="77777777" w:rsidR="006842CB" w:rsidRDefault="00000000">
      <w:pPr>
        <w:widowControl w:val="0"/>
        <w:spacing w:line="240" w:lineRule="auto"/>
        <w:rPr>
          <w:b/>
          <w:sz w:val="24"/>
          <w:szCs w:val="24"/>
        </w:rPr>
      </w:pPr>
      <w:r>
        <w:rPr>
          <w:b/>
          <w:sz w:val="24"/>
          <w:szCs w:val="24"/>
        </w:rPr>
        <w:t>Lesson Preparation</w:t>
      </w:r>
    </w:p>
    <w:p w14:paraId="149727BD" w14:textId="77777777" w:rsidR="006842CB" w:rsidRDefault="006842CB">
      <w:pPr>
        <w:widowControl w:val="0"/>
        <w:spacing w:line="240" w:lineRule="auto"/>
        <w:rPr>
          <w:sz w:val="24"/>
          <w:szCs w:val="24"/>
        </w:rPr>
      </w:pPr>
    </w:p>
    <w:p w14:paraId="05DC2886" w14:textId="77777777" w:rsidR="006842CB" w:rsidRDefault="00000000">
      <w:pPr>
        <w:widowControl w:val="0"/>
        <w:spacing w:line="240" w:lineRule="auto"/>
        <w:rPr>
          <w:sz w:val="24"/>
          <w:szCs w:val="24"/>
        </w:rPr>
      </w:pPr>
      <w:r>
        <w:rPr>
          <w:sz w:val="24"/>
          <w:szCs w:val="24"/>
        </w:rPr>
        <w:t>Materials:</w:t>
      </w:r>
    </w:p>
    <w:p w14:paraId="6A0B4C42" w14:textId="77777777" w:rsidR="006842CB" w:rsidRDefault="00000000">
      <w:pPr>
        <w:widowControl w:val="0"/>
        <w:numPr>
          <w:ilvl w:val="0"/>
          <w:numId w:val="5"/>
        </w:numPr>
        <w:spacing w:line="240" w:lineRule="auto"/>
        <w:rPr>
          <w:sz w:val="24"/>
          <w:szCs w:val="24"/>
        </w:rPr>
      </w:pPr>
      <w:r>
        <w:rPr>
          <w:sz w:val="24"/>
          <w:szCs w:val="24"/>
        </w:rPr>
        <w:t xml:space="preserve">Archival footage: Newsreel of </w:t>
      </w:r>
      <w:hyperlink r:id="rId8">
        <w:r>
          <w:rPr>
            <w:color w:val="1155CC"/>
            <w:sz w:val="24"/>
            <w:szCs w:val="24"/>
            <w:u w:val="single"/>
          </w:rPr>
          <w:t>Allied forces provide relief in the Greek Civil War (1944)</w:t>
        </w:r>
      </w:hyperlink>
    </w:p>
    <w:p w14:paraId="4E7966ED" w14:textId="77777777" w:rsidR="006842CB" w:rsidRDefault="00000000">
      <w:pPr>
        <w:widowControl w:val="0"/>
        <w:numPr>
          <w:ilvl w:val="0"/>
          <w:numId w:val="5"/>
        </w:numPr>
        <w:spacing w:line="240" w:lineRule="auto"/>
        <w:rPr>
          <w:sz w:val="24"/>
          <w:szCs w:val="24"/>
        </w:rPr>
      </w:pPr>
      <w:r>
        <w:rPr>
          <w:sz w:val="24"/>
          <w:szCs w:val="24"/>
        </w:rPr>
        <w:t>Ambassador R. Nicholas Burns Oral History excerpt | Association for Diplomatic Studies and Training</w:t>
      </w:r>
    </w:p>
    <w:p w14:paraId="226E81F8" w14:textId="77777777" w:rsidR="006842CB" w:rsidRDefault="00000000">
      <w:pPr>
        <w:widowControl w:val="0"/>
        <w:numPr>
          <w:ilvl w:val="0"/>
          <w:numId w:val="5"/>
        </w:numPr>
        <w:spacing w:line="240" w:lineRule="auto"/>
        <w:rPr>
          <w:sz w:val="24"/>
          <w:szCs w:val="24"/>
        </w:rPr>
      </w:pPr>
      <w:r>
        <w:rPr>
          <w:sz w:val="24"/>
          <w:szCs w:val="24"/>
        </w:rPr>
        <w:t>Ben F. Dixon Oral History excerpt | Association for Diplomatic Studies and Training</w:t>
      </w:r>
    </w:p>
    <w:p w14:paraId="047CC1D7" w14:textId="77777777" w:rsidR="006842CB" w:rsidRDefault="00000000">
      <w:pPr>
        <w:widowControl w:val="0"/>
        <w:numPr>
          <w:ilvl w:val="0"/>
          <w:numId w:val="9"/>
        </w:numPr>
        <w:spacing w:line="240" w:lineRule="auto"/>
        <w:rPr>
          <w:sz w:val="24"/>
          <w:szCs w:val="24"/>
        </w:rPr>
      </w:pPr>
      <w:r>
        <w:rPr>
          <w:sz w:val="24"/>
          <w:szCs w:val="24"/>
        </w:rPr>
        <w:t>Norbert L. Anschutz Oral History excerpt | Association for Diplomatic Studies and Training</w:t>
      </w:r>
    </w:p>
    <w:p w14:paraId="4125182B" w14:textId="77777777" w:rsidR="006842CB" w:rsidRDefault="00000000">
      <w:pPr>
        <w:widowControl w:val="0"/>
        <w:numPr>
          <w:ilvl w:val="0"/>
          <w:numId w:val="9"/>
        </w:numPr>
        <w:spacing w:line="240" w:lineRule="auto"/>
        <w:rPr>
          <w:sz w:val="24"/>
          <w:szCs w:val="24"/>
        </w:rPr>
      </w:pPr>
      <w:r>
        <w:rPr>
          <w:sz w:val="24"/>
          <w:szCs w:val="24"/>
        </w:rPr>
        <w:t>Different political interpretations:</w:t>
      </w:r>
    </w:p>
    <w:p w14:paraId="471CF2E7" w14:textId="77777777" w:rsidR="006842CB" w:rsidRDefault="00000000">
      <w:pPr>
        <w:widowControl w:val="0"/>
        <w:numPr>
          <w:ilvl w:val="1"/>
          <w:numId w:val="9"/>
        </w:numPr>
        <w:spacing w:line="240" w:lineRule="auto"/>
        <w:rPr>
          <w:sz w:val="24"/>
          <w:szCs w:val="24"/>
        </w:rPr>
      </w:pPr>
      <w:r>
        <w:rPr>
          <w:sz w:val="24"/>
          <w:szCs w:val="24"/>
        </w:rPr>
        <w:t xml:space="preserve">Clip of the Film </w:t>
      </w:r>
      <w:hyperlink r:id="rId9">
        <w:r>
          <w:rPr>
            <w:i/>
            <w:color w:val="1155CC"/>
            <w:sz w:val="24"/>
            <w:szCs w:val="24"/>
            <w:u w:val="single"/>
          </w:rPr>
          <w:t>Eleni</w:t>
        </w:r>
      </w:hyperlink>
      <w:r>
        <w:rPr>
          <w:i/>
          <w:sz w:val="24"/>
          <w:szCs w:val="24"/>
        </w:rPr>
        <w:t xml:space="preserve"> </w:t>
      </w:r>
      <w:r>
        <w:rPr>
          <w:sz w:val="24"/>
          <w:szCs w:val="24"/>
        </w:rPr>
        <w:t>from 1985</w:t>
      </w:r>
    </w:p>
    <w:p w14:paraId="3C9F541F" w14:textId="77777777" w:rsidR="006842CB" w:rsidRDefault="00000000">
      <w:pPr>
        <w:widowControl w:val="0"/>
        <w:numPr>
          <w:ilvl w:val="1"/>
          <w:numId w:val="9"/>
        </w:numPr>
        <w:spacing w:line="240" w:lineRule="auto"/>
        <w:rPr>
          <w:sz w:val="24"/>
          <w:szCs w:val="24"/>
        </w:rPr>
      </w:pPr>
      <w:r>
        <w:rPr>
          <w:sz w:val="24"/>
          <w:szCs w:val="24"/>
        </w:rPr>
        <w:t xml:space="preserve">Mini interview: </w:t>
      </w:r>
      <w:hyperlink r:id="rId10">
        <w:r>
          <w:rPr>
            <w:color w:val="1155CC"/>
            <w:sz w:val="24"/>
            <w:szCs w:val="24"/>
            <w:u w:val="single"/>
          </w:rPr>
          <w:t>Nicholas Gage</w:t>
        </w:r>
      </w:hyperlink>
    </w:p>
    <w:p w14:paraId="476AF8B0" w14:textId="77777777" w:rsidR="006842CB" w:rsidRDefault="00000000">
      <w:pPr>
        <w:widowControl w:val="0"/>
        <w:numPr>
          <w:ilvl w:val="1"/>
          <w:numId w:val="9"/>
        </w:numPr>
        <w:spacing w:line="240" w:lineRule="auto"/>
        <w:rPr>
          <w:sz w:val="24"/>
          <w:szCs w:val="24"/>
        </w:rPr>
      </w:pPr>
      <w:r>
        <w:rPr>
          <w:i/>
          <w:sz w:val="24"/>
          <w:szCs w:val="24"/>
        </w:rPr>
        <w:t>The New York Times</w:t>
      </w:r>
      <w:r>
        <w:rPr>
          <w:sz w:val="24"/>
          <w:szCs w:val="24"/>
        </w:rPr>
        <w:t xml:space="preserve"> article: </w:t>
      </w:r>
      <w:hyperlink r:id="rId11">
        <w:r>
          <w:rPr>
            <w:color w:val="1155CC"/>
            <w:sz w:val="24"/>
            <w:szCs w:val="24"/>
            <w:u w:val="single"/>
          </w:rPr>
          <w:t>"Greek Communists Protest Film 'Eleni'"</w:t>
        </w:r>
      </w:hyperlink>
      <w:r>
        <w:rPr>
          <w:sz w:val="24"/>
          <w:szCs w:val="24"/>
        </w:rPr>
        <w:t xml:space="preserve"> </w:t>
      </w:r>
    </w:p>
    <w:p w14:paraId="6DD34017" w14:textId="77777777" w:rsidR="006842CB" w:rsidRDefault="00000000">
      <w:pPr>
        <w:widowControl w:val="0"/>
        <w:numPr>
          <w:ilvl w:val="1"/>
          <w:numId w:val="9"/>
        </w:numPr>
        <w:spacing w:line="240" w:lineRule="auto"/>
        <w:rPr>
          <w:sz w:val="24"/>
          <w:szCs w:val="24"/>
        </w:rPr>
      </w:pPr>
      <w:r>
        <w:rPr>
          <w:i/>
          <w:sz w:val="24"/>
          <w:szCs w:val="24"/>
        </w:rPr>
        <w:t xml:space="preserve">The Guardian </w:t>
      </w:r>
      <w:r>
        <w:rPr>
          <w:sz w:val="24"/>
          <w:szCs w:val="24"/>
        </w:rPr>
        <w:t xml:space="preserve">article: </w:t>
      </w:r>
      <w:hyperlink r:id="rId12">
        <w:r>
          <w:rPr>
            <w:color w:val="1155CC"/>
            <w:sz w:val="24"/>
            <w:szCs w:val="24"/>
            <w:u w:val="single"/>
          </w:rPr>
          <w:t>"Britain's Dirty Secret"</w:t>
        </w:r>
      </w:hyperlink>
      <w:r>
        <w:rPr>
          <w:sz w:val="24"/>
          <w:szCs w:val="24"/>
        </w:rPr>
        <w:t xml:space="preserve"> (See Paragraphs 1, 5, 7, 8–10, 12, 19–23, 25–27, 30, 31, 38–40, 53, 61, 71, 72, and timeline.</w:t>
      </w:r>
    </w:p>
    <w:p w14:paraId="5C4EAF7C" w14:textId="77777777" w:rsidR="006842CB" w:rsidRDefault="00000000">
      <w:pPr>
        <w:widowControl w:val="0"/>
        <w:numPr>
          <w:ilvl w:val="0"/>
          <w:numId w:val="6"/>
        </w:numPr>
        <w:spacing w:line="240" w:lineRule="auto"/>
        <w:rPr>
          <w:sz w:val="24"/>
          <w:szCs w:val="24"/>
        </w:rPr>
      </w:pPr>
      <w:r>
        <w:rPr>
          <w:sz w:val="24"/>
          <w:szCs w:val="24"/>
        </w:rPr>
        <w:t>Primary Source analysis handouts and Venn diagrams</w:t>
      </w:r>
    </w:p>
    <w:p w14:paraId="51AF0F13" w14:textId="77777777" w:rsidR="006842CB" w:rsidRDefault="006842CB">
      <w:pPr>
        <w:widowControl w:val="0"/>
        <w:spacing w:line="240" w:lineRule="auto"/>
        <w:ind w:left="720"/>
        <w:rPr>
          <w:sz w:val="24"/>
          <w:szCs w:val="24"/>
        </w:rPr>
      </w:pPr>
    </w:p>
    <w:p w14:paraId="43E21C60" w14:textId="77777777" w:rsidR="006842CB" w:rsidRDefault="00000000">
      <w:pPr>
        <w:widowControl w:val="0"/>
        <w:spacing w:line="240" w:lineRule="auto"/>
        <w:rPr>
          <w:sz w:val="24"/>
          <w:szCs w:val="24"/>
        </w:rPr>
      </w:pPr>
      <w:r>
        <w:rPr>
          <w:sz w:val="24"/>
          <w:szCs w:val="24"/>
        </w:rPr>
        <w:t>Additional Resources:</w:t>
      </w:r>
    </w:p>
    <w:p w14:paraId="54676BDC" w14:textId="77777777" w:rsidR="006842CB" w:rsidRDefault="00000000">
      <w:pPr>
        <w:widowControl w:val="0"/>
        <w:numPr>
          <w:ilvl w:val="0"/>
          <w:numId w:val="6"/>
        </w:numPr>
        <w:spacing w:line="240" w:lineRule="auto"/>
        <w:rPr>
          <w:sz w:val="24"/>
          <w:szCs w:val="24"/>
        </w:rPr>
      </w:pPr>
      <w:r>
        <w:rPr>
          <w:sz w:val="24"/>
          <w:szCs w:val="24"/>
        </w:rPr>
        <w:t xml:space="preserve">Relevant background information, if needed, regarding the Greek Civil War. </w:t>
      </w:r>
    </w:p>
    <w:p w14:paraId="1EA1C0B9" w14:textId="77777777" w:rsidR="006842CB" w:rsidRDefault="00000000">
      <w:pPr>
        <w:widowControl w:val="0"/>
        <w:numPr>
          <w:ilvl w:val="1"/>
          <w:numId w:val="6"/>
        </w:numPr>
        <w:spacing w:line="240" w:lineRule="auto"/>
        <w:rPr>
          <w:sz w:val="24"/>
          <w:szCs w:val="24"/>
        </w:rPr>
      </w:pPr>
      <w:hyperlink r:id="rId13">
        <w:r>
          <w:rPr>
            <w:color w:val="1155CC"/>
            <w:sz w:val="24"/>
            <w:szCs w:val="24"/>
            <w:u w:val="single"/>
          </w:rPr>
          <w:t>The Greek Civil War, 1946–1949 | Origins</w:t>
        </w:r>
      </w:hyperlink>
    </w:p>
    <w:p w14:paraId="3E6B3EF7" w14:textId="77777777" w:rsidR="006842CB" w:rsidRDefault="00000000">
      <w:pPr>
        <w:widowControl w:val="0"/>
        <w:numPr>
          <w:ilvl w:val="0"/>
          <w:numId w:val="12"/>
        </w:numPr>
        <w:spacing w:line="240" w:lineRule="auto"/>
        <w:rPr>
          <w:sz w:val="24"/>
          <w:szCs w:val="24"/>
        </w:rPr>
      </w:pPr>
      <w:r>
        <w:rPr>
          <w:sz w:val="24"/>
          <w:szCs w:val="24"/>
        </w:rPr>
        <w:t>Relevant background information regarding the movie and book</w:t>
      </w:r>
      <w:r>
        <w:rPr>
          <w:i/>
          <w:sz w:val="24"/>
          <w:szCs w:val="24"/>
        </w:rPr>
        <w:t xml:space="preserve"> Eleni</w:t>
      </w:r>
    </w:p>
    <w:p w14:paraId="335B67B1" w14:textId="77777777" w:rsidR="006842CB" w:rsidRDefault="00000000">
      <w:pPr>
        <w:widowControl w:val="0"/>
        <w:numPr>
          <w:ilvl w:val="1"/>
          <w:numId w:val="12"/>
        </w:numPr>
        <w:spacing w:line="240" w:lineRule="auto"/>
        <w:rPr>
          <w:sz w:val="24"/>
          <w:szCs w:val="24"/>
        </w:rPr>
      </w:pPr>
      <w:hyperlink r:id="rId14">
        <w:r>
          <w:rPr>
            <w:color w:val="1155CC"/>
            <w:sz w:val="24"/>
            <w:szCs w:val="24"/>
            <w:u w:val="single"/>
          </w:rPr>
          <w:t>MY MOTHER ELENI - The New York Times</w:t>
        </w:r>
      </w:hyperlink>
    </w:p>
    <w:p w14:paraId="54A5C299" w14:textId="77777777" w:rsidR="006842CB" w:rsidRDefault="006842CB">
      <w:pPr>
        <w:widowControl w:val="0"/>
        <w:spacing w:line="240" w:lineRule="auto"/>
        <w:rPr>
          <w:color w:val="FF00FF"/>
          <w:sz w:val="24"/>
          <w:szCs w:val="24"/>
        </w:rPr>
      </w:pPr>
    </w:p>
    <w:p w14:paraId="7627447D" w14:textId="77777777" w:rsidR="006842CB" w:rsidRDefault="00000000">
      <w:pPr>
        <w:widowControl w:val="0"/>
        <w:spacing w:line="240" w:lineRule="auto"/>
        <w:rPr>
          <w:b/>
          <w:sz w:val="24"/>
          <w:szCs w:val="24"/>
          <w:u w:val="single"/>
        </w:rPr>
      </w:pPr>
      <w:r>
        <w:rPr>
          <w:b/>
          <w:sz w:val="24"/>
          <w:szCs w:val="24"/>
        </w:rPr>
        <w:t>Lesson Procedure</w:t>
      </w:r>
      <w:r>
        <w:rPr>
          <w:b/>
          <w:sz w:val="24"/>
          <w:szCs w:val="24"/>
          <w:u w:val="single"/>
        </w:rPr>
        <w:t xml:space="preserve"> </w:t>
      </w:r>
    </w:p>
    <w:p w14:paraId="5B7B789A" w14:textId="77777777" w:rsidR="006842CB" w:rsidRDefault="006842CB">
      <w:pPr>
        <w:widowControl w:val="0"/>
        <w:spacing w:line="240" w:lineRule="auto"/>
        <w:rPr>
          <w:sz w:val="24"/>
          <w:szCs w:val="24"/>
        </w:rPr>
      </w:pPr>
    </w:p>
    <w:p w14:paraId="2ACE9C44" w14:textId="77777777" w:rsidR="006842CB" w:rsidRDefault="00000000">
      <w:pPr>
        <w:widowControl w:val="0"/>
        <w:spacing w:line="240" w:lineRule="auto"/>
        <w:rPr>
          <w:sz w:val="24"/>
          <w:szCs w:val="24"/>
        </w:rPr>
      </w:pPr>
      <w:r>
        <w:rPr>
          <w:sz w:val="24"/>
          <w:szCs w:val="24"/>
        </w:rPr>
        <w:t>Activity One: The Greek Civil War sequence––before, during, after</w:t>
      </w:r>
    </w:p>
    <w:p w14:paraId="534D9AE5" w14:textId="77777777" w:rsidR="006842CB" w:rsidRDefault="006842CB">
      <w:pPr>
        <w:widowControl w:val="0"/>
        <w:spacing w:line="240" w:lineRule="auto"/>
        <w:rPr>
          <w:sz w:val="24"/>
          <w:szCs w:val="24"/>
        </w:rPr>
      </w:pPr>
    </w:p>
    <w:p w14:paraId="633C13E3" w14:textId="77777777" w:rsidR="006842CB" w:rsidRDefault="00000000">
      <w:pPr>
        <w:widowControl w:val="0"/>
        <w:numPr>
          <w:ilvl w:val="0"/>
          <w:numId w:val="11"/>
        </w:numPr>
        <w:spacing w:line="240" w:lineRule="auto"/>
        <w:rPr>
          <w:sz w:val="24"/>
          <w:szCs w:val="24"/>
        </w:rPr>
      </w:pPr>
      <w:r>
        <w:rPr>
          <w:sz w:val="24"/>
          <w:szCs w:val="24"/>
        </w:rPr>
        <w:t>Students will watch the brief newsreel from 1944 as a class</w:t>
      </w:r>
    </w:p>
    <w:p w14:paraId="12D3DD5C" w14:textId="77777777" w:rsidR="006842CB" w:rsidRDefault="00000000">
      <w:pPr>
        <w:widowControl w:val="0"/>
        <w:numPr>
          <w:ilvl w:val="0"/>
          <w:numId w:val="11"/>
        </w:numPr>
        <w:spacing w:line="240" w:lineRule="auto"/>
        <w:rPr>
          <w:sz w:val="24"/>
          <w:szCs w:val="24"/>
        </w:rPr>
      </w:pPr>
      <w:r>
        <w:rPr>
          <w:sz w:val="24"/>
          <w:szCs w:val="24"/>
        </w:rPr>
        <w:t xml:space="preserve">Students will read </w:t>
      </w:r>
      <w:r>
        <w:rPr>
          <w:i/>
          <w:sz w:val="24"/>
          <w:szCs w:val="24"/>
        </w:rPr>
        <w:t xml:space="preserve">The Guardian </w:t>
      </w:r>
      <w:r>
        <w:rPr>
          <w:sz w:val="24"/>
          <w:szCs w:val="24"/>
        </w:rPr>
        <w:t>article</w:t>
      </w:r>
    </w:p>
    <w:p w14:paraId="64DFC97E" w14:textId="77777777" w:rsidR="006842CB" w:rsidRDefault="00000000">
      <w:pPr>
        <w:widowControl w:val="0"/>
        <w:numPr>
          <w:ilvl w:val="0"/>
          <w:numId w:val="11"/>
        </w:numPr>
        <w:spacing w:line="240" w:lineRule="auto"/>
        <w:rPr>
          <w:sz w:val="24"/>
          <w:szCs w:val="24"/>
        </w:rPr>
      </w:pPr>
      <w:r>
        <w:rPr>
          <w:sz w:val="24"/>
          <w:szCs w:val="24"/>
        </w:rPr>
        <w:t>Students will read excerpts from the oral histories of Ambassador R. Nicholas Burns, Ben F. Dixon, and Norbert L. Anschutz.</w:t>
      </w:r>
    </w:p>
    <w:p w14:paraId="7841D404" w14:textId="77777777" w:rsidR="006842CB" w:rsidRDefault="006842CB">
      <w:pPr>
        <w:widowControl w:val="0"/>
        <w:spacing w:line="240" w:lineRule="auto"/>
        <w:ind w:firstLine="720"/>
        <w:rPr>
          <w:sz w:val="24"/>
          <w:szCs w:val="24"/>
        </w:rPr>
      </w:pPr>
    </w:p>
    <w:p w14:paraId="106F9737" w14:textId="77777777" w:rsidR="006842CB" w:rsidRDefault="00000000">
      <w:pPr>
        <w:widowControl w:val="0"/>
        <w:spacing w:line="240" w:lineRule="auto"/>
        <w:rPr>
          <w:sz w:val="24"/>
          <w:szCs w:val="24"/>
        </w:rPr>
      </w:pPr>
      <w:r>
        <w:rPr>
          <w:sz w:val="24"/>
          <w:szCs w:val="24"/>
        </w:rPr>
        <w:t xml:space="preserve">   Recommended questions for students; students can also develop their own.</w:t>
      </w:r>
    </w:p>
    <w:p w14:paraId="2408D2E7" w14:textId="77777777" w:rsidR="006842CB" w:rsidRDefault="00000000">
      <w:pPr>
        <w:widowControl w:val="0"/>
        <w:numPr>
          <w:ilvl w:val="0"/>
          <w:numId w:val="4"/>
        </w:numPr>
        <w:spacing w:line="240" w:lineRule="auto"/>
        <w:rPr>
          <w:sz w:val="24"/>
          <w:szCs w:val="24"/>
        </w:rPr>
      </w:pPr>
      <w:r>
        <w:rPr>
          <w:sz w:val="24"/>
          <w:szCs w:val="24"/>
        </w:rPr>
        <w:t>How did the newsreel from the year before the civil war foresee the conflict that was to come?</w:t>
      </w:r>
    </w:p>
    <w:p w14:paraId="018FAB0F" w14:textId="77777777" w:rsidR="006842CB" w:rsidRDefault="00000000">
      <w:pPr>
        <w:widowControl w:val="0"/>
        <w:numPr>
          <w:ilvl w:val="0"/>
          <w:numId w:val="4"/>
        </w:numPr>
        <w:spacing w:line="240" w:lineRule="auto"/>
        <w:rPr>
          <w:sz w:val="24"/>
          <w:szCs w:val="24"/>
        </w:rPr>
      </w:pPr>
      <w:r>
        <w:rPr>
          <w:sz w:val="24"/>
          <w:szCs w:val="24"/>
        </w:rPr>
        <w:t xml:space="preserve">How does </w:t>
      </w:r>
      <w:r>
        <w:rPr>
          <w:i/>
          <w:sz w:val="24"/>
          <w:szCs w:val="24"/>
        </w:rPr>
        <w:t xml:space="preserve">The Guardian </w:t>
      </w:r>
      <w:r>
        <w:rPr>
          <w:sz w:val="24"/>
          <w:szCs w:val="24"/>
        </w:rPr>
        <w:t>article highlight polarization in society at the time of the war?</w:t>
      </w:r>
    </w:p>
    <w:p w14:paraId="7FA20855" w14:textId="77777777" w:rsidR="006842CB" w:rsidRDefault="00000000">
      <w:pPr>
        <w:widowControl w:val="0"/>
        <w:numPr>
          <w:ilvl w:val="0"/>
          <w:numId w:val="4"/>
        </w:numPr>
        <w:spacing w:line="240" w:lineRule="auto"/>
        <w:rPr>
          <w:sz w:val="24"/>
          <w:szCs w:val="24"/>
        </w:rPr>
      </w:pPr>
      <w:r>
        <w:rPr>
          <w:sz w:val="24"/>
          <w:szCs w:val="24"/>
        </w:rPr>
        <w:t xml:space="preserve">According to the oral history excerpts, how was the U.S. involved in Greece, and how did different groups within Greece respond to </w:t>
      </w:r>
      <w:r>
        <w:rPr>
          <w:sz w:val="24"/>
          <w:szCs w:val="24"/>
        </w:rPr>
        <w:lastRenderedPageBreak/>
        <w:t>this? Has this left a lasting impact on relations between the United States and Greece?</w:t>
      </w:r>
    </w:p>
    <w:p w14:paraId="06269354" w14:textId="77777777" w:rsidR="006842CB" w:rsidRDefault="00000000">
      <w:pPr>
        <w:widowControl w:val="0"/>
        <w:numPr>
          <w:ilvl w:val="0"/>
          <w:numId w:val="4"/>
        </w:numPr>
        <w:spacing w:line="240" w:lineRule="auto"/>
        <w:rPr>
          <w:sz w:val="24"/>
          <w:szCs w:val="24"/>
        </w:rPr>
      </w:pPr>
      <w:r>
        <w:rPr>
          <w:sz w:val="24"/>
          <w:szCs w:val="24"/>
        </w:rPr>
        <w:t>Given the information in the articles, does the Greek Civil War still impact contemporary Greek politics?</w:t>
      </w:r>
    </w:p>
    <w:p w14:paraId="10EEB27E" w14:textId="77777777" w:rsidR="006842CB" w:rsidRDefault="006842CB">
      <w:pPr>
        <w:widowControl w:val="0"/>
        <w:spacing w:line="240" w:lineRule="auto"/>
        <w:rPr>
          <w:sz w:val="24"/>
          <w:szCs w:val="24"/>
        </w:rPr>
      </w:pPr>
    </w:p>
    <w:p w14:paraId="30424F5C" w14:textId="77777777" w:rsidR="006842CB" w:rsidRDefault="00000000">
      <w:pPr>
        <w:widowControl w:val="0"/>
        <w:spacing w:line="240" w:lineRule="auto"/>
        <w:rPr>
          <w:sz w:val="24"/>
          <w:szCs w:val="24"/>
        </w:rPr>
      </w:pPr>
      <w:r>
        <w:rPr>
          <w:sz w:val="24"/>
          <w:szCs w:val="24"/>
        </w:rPr>
        <w:t>Activity Two: Understanding Different Perspectives within Greece</w:t>
      </w:r>
    </w:p>
    <w:p w14:paraId="7AEB501D" w14:textId="77777777" w:rsidR="006842CB" w:rsidRDefault="00000000">
      <w:pPr>
        <w:widowControl w:val="0"/>
        <w:numPr>
          <w:ilvl w:val="0"/>
          <w:numId w:val="8"/>
        </w:numPr>
        <w:spacing w:line="240" w:lineRule="auto"/>
        <w:rPr>
          <w:sz w:val="24"/>
          <w:szCs w:val="24"/>
        </w:rPr>
      </w:pPr>
      <w:r>
        <w:rPr>
          <w:sz w:val="24"/>
          <w:szCs w:val="24"/>
        </w:rPr>
        <w:t>Students should come prepared, having reviewed the oral history excerpts for homework.</w:t>
      </w:r>
    </w:p>
    <w:p w14:paraId="306D649E" w14:textId="77777777" w:rsidR="006842CB" w:rsidRDefault="00000000">
      <w:pPr>
        <w:widowControl w:val="0"/>
        <w:numPr>
          <w:ilvl w:val="0"/>
          <w:numId w:val="13"/>
        </w:numPr>
        <w:spacing w:line="240" w:lineRule="auto"/>
        <w:rPr>
          <w:sz w:val="24"/>
          <w:szCs w:val="24"/>
        </w:rPr>
      </w:pPr>
      <w:r>
        <w:rPr>
          <w:sz w:val="24"/>
          <w:szCs w:val="24"/>
        </w:rPr>
        <w:t xml:space="preserve">Students will watch the trailer of </w:t>
      </w:r>
      <w:r>
        <w:rPr>
          <w:i/>
          <w:sz w:val="24"/>
          <w:szCs w:val="24"/>
        </w:rPr>
        <w:t>Eleni</w:t>
      </w:r>
      <w:r>
        <w:rPr>
          <w:sz w:val="24"/>
          <w:szCs w:val="24"/>
        </w:rPr>
        <w:t xml:space="preserve"> and the </w:t>
      </w:r>
      <w:proofErr w:type="gramStart"/>
      <w:r>
        <w:rPr>
          <w:sz w:val="24"/>
          <w:szCs w:val="24"/>
        </w:rPr>
        <w:t>mini interview</w:t>
      </w:r>
      <w:proofErr w:type="gramEnd"/>
      <w:r>
        <w:rPr>
          <w:sz w:val="24"/>
          <w:szCs w:val="24"/>
        </w:rPr>
        <w:t xml:space="preserve"> with Nicholas Gage.</w:t>
      </w:r>
    </w:p>
    <w:p w14:paraId="6FB9D371" w14:textId="77777777" w:rsidR="006842CB" w:rsidRDefault="00000000">
      <w:pPr>
        <w:widowControl w:val="0"/>
        <w:numPr>
          <w:ilvl w:val="0"/>
          <w:numId w:val="13"/>
        </w:numPr>
        <w:spacing w:line="240" w:lineRule="auto"/>
        <w:rPr>
          <w:sz w:val="24"/>
          <w:szCs w:val="24"/>
        </w:rPr>
      </w:pPr>
      <w:r>
        <w:rPr>
          <w:sz w:val="24"/>
          <w:szCs w:val="24"/>
        </w:rPr>
        <w:t xml:space="preserve">Students will read </w:t>
      </w:r>
      <w:r>
        <w:rPr>
          <w:i/>
          <w:sz w:val="24"/>
          <w:szCs w:val="24"/>
        </w:rPr>
        <w:t>The New York Times</w:t>
      </w:r>
      <w:r>
        <w:rPr>
          <w:sz w:val="24"/>
          <w:szCs w:val="24"/>
        </w:rPr>
        <w:t xml:space="preserve"> article</w:t>
      </w:r>
    </w:p>
    <w:p w14:paraId="46F19248" w14:textId="77777777" w:rsidR="006842CB" w:rsidRDefault="00000000">
      <w:pPr>
        <w:widowControl w:val="0"/>
        <w:numPr>
          <w:ilvl w:val="0"/>
          <w:numId w:val="13"/>
        </w:numPr>
        <w:spacing w:line="240" w:lineRule="auto"/>
        <w:rPr>
          <w:sz w:val="24"/>
          <w:szCs w:val="24"/>
        </w:rPr>
      </w:pPr>
      <w:r>
        <w:rPr>
          <w:sz w:val="24"/>
          <w:szCs w:val="24"/>
        </w:rPr>
        <w:t>Recommended questions for students, who can also develop their own.</w:t>
      </w:r>
    </w:p>
    <w:p w14:paraId="3C85B44A" w14:textId="77777777" w:rsidR="006842CB" w:rsidRDefault="00000000">
      <w:pPr>
        <w:widowControl w:val="0"/>
        <w:numPr>
          <w:ilvl w:val="0"/>
          <w:numId w:val="7"/>
        </w:numPr>
        <w:spacing w:line="240" w:lineRule="auto"/>
        <w:rPr>
          <w:sz w:val="24"/>
          <w:szCs w:val="24"/>
        </w:rPr>
      </w:pPr>
      <w:r>
        <w:rPr>
          <w:sz w:val="24"/>
          <w:szCs w:val="24"/>
        </w:rPr>
        <w:t xml:space="preserve">The book the </w:t>
      </w:r>
      <w:r>
        <w:rPr>
          <w:i/>
          <w:sz w:val="24"/>
          <w:szCs w:val="24"/>
        </w:rPr>
        <w:t xml:space="preserve">Eleni </w:t>
      </w:r>
      <w:r>
        <w:rPr>
          <w:sz w:val="24"/>
          <w:szCs w:val="24"/>
        </w:rPr>
        <w:t xml:space="preserve">movie was based on was very popular in the U.S. when it was published in 1983. What were some reasons behind its popularity? </w:t>
      </w:r>
    </w:p>
    <w:p w14:paraId="70625671" w14:textId="5CFF8544" w:rsidR="006842CB" w:rsidRDefault="00000000">
      <w:pPr>
        <w:widowControl w:val="0"/>
        <w:numPr>
          <w:ilvl w:val="0"/>
          <w:numId w:val="7"/>
        </w:numPr>
        <w:spacing w:line="240" w:lineRule="auto"/>
        <w:rPr>
          <w:sz w:val="24"/>
          <w:szCs w:val="24"/>
        </w:rPr>
      </w:pPr>
      <w:r>
        <w:rPr>
          <w:sz w:val="24"/>
          <w:szCs w:val="24"/>
        </w:rPr>
        <w:t xml:space="preserve">Reflect on </w:t>
      </w:r>
      <w:r w:rsidR="00986C35">
        <w:rPr>
          <w:sz w:val="24"/>
          <w:szCs w:val="24"/>
        </w:rPr>
        <w:t xml:space="preserve">the </w:t>
      </w:r>
      <w:r>
        <w:rPr>
          <w:i/>
          <w:sz w:val="24"/>
          <w:szCs w:val="24"/>
        </w:rPr>
        <w:t>New York Times</w:t>
      </w:r>
      <w:r>
        <w:rPr>
          <w:sz w:val="24"/>
          <w:szCs w:val="24"/>
        </w:rPr>
        <w:t xml:space="preserve"> article. What made the communists protest the movie so adamantly?</w:t>
      </w:r>
    </w:p>
    <w:p w14:paraId="079B2BE8" w14:textId="77777777" w:rsidR="006842CB" w:rsidRDefault="00000000">
      <w:pPr>
        <w:widowControl w:val="0"/>
        <w:numPr>
          <w:ilvl w:val="0"/>
          <w:numId w:val="7"/>
        </w:numPr>
        <w:spacing w:line="240" w:lineRule="auto"/>
        <w:rPr>
          <w:sz w:val="24"/>
          <w:szCs w:val="24"/>
        </w:rPr>
      </w:pPr>
      <w:r>
        <w:rPr>
          <w:sz w:val="24"/>
          <w:szCs w:val="24"/>
        </w:rPr>
        <w:t>Gage and some of the protesters lived through the same events. What are some reasons why they had such different interpretations of what happened?</w:t>
      </w:r>
    </w:p>
    <w:p w14:paraId="66F02AB0" w14:textId="77777777" w:rsidR="006842CB" w:rsidRDefault="00000000">
      <w:pPr>
        <w:widowControl w:val="0"/>
        <w:numPr>
          <w:ilvl w:val="0"/>
          <w:numId w:val="7"/>
        </w:numPr>
        <w:spacing w:line="240" w:lineRule="auto"/>
        <w:rPr>
          <w:sz w:val="24"/>
          <w:szCs w:val="24"/>
        </w:rPr>
      </w:pPr>
      <w:r>
        <w:rPr>
          <w:sz w:val="24"/>
          <w:szCs w:val="24"/>
        </w:rPr>
        <w:t xml:space="preserve">How do the perspectives of Anschutz and Dixon, Americans, differ from the perspectives of the people from Greece? How is it similar? </w:t>
      </w:r>
    </w:p>
    <w:p w14:paraId="26A27FC0" w14:textId="77777777" w:rsidR="006842CB" w:rsidRDefault="00000000">
      <w:pPr>
        <w:widowControl w:val="0"/>
        <w:numPr>
          <w:ilvl w:val="0"/>
          <w:numId w:val="7"/>
        </w:numPr>
        <w:spacing w:line="240" w:lineRule="auto"/>
        <w:rPr>
          <w:sz w:val="24"/>
          <w:szCs w:val="24"/>
        </w:rPr>
      </w:pPr>
      <w:r>
        <w:rPr>
          <w:sz w:val="24"/>
          <w:szCs w:val="24"/>
        </w:rPr>
        <w:t>As a Greek refugee who moved to the U.S., Nicholas Gage identifies as both Greek and American. How might that identity have impacted his political thinking on the issue?</w:t>
      </w:r>
    </w:p>
    <w:p w14:paraId="430BAC1C" w14:textId="77777777" w:rsidR="006842CB" w:rsidRDefault="00000000">
      <w:pPr>
        <w:widowControl w:val="0"/>
        <w:numPr>
          <w:ilvl w:val="0"/>
          <w:numId w:val="3"/>
        </w:numPr>
        <w:spacing w:line="240" w:lineRule="auto"/>
        <w:rPr>
          <w:sz w:val="24"/>
          <w:szCs w:val="24"/>
        </w:rPr>
      </w:pPr>
      <w:r>
        <w:rPr>
          <w:sz w:val="24"/>
          <w:szCs w:val="24"/>
        </w:rPr>
        <w:t xml:space="preserve">Students will be assigned to groups based on teacher’s discretion. Groups will use the Venn diagram or analysis table demonstrating the various perspectives and how they differ and overlap. For example, students can compare and contrast the perspectives of Gage, the communists, Anschutz, and others. </w:t>
      </w:r>
    </w:p>
    <w:p w14:paraId="31D69354" w14:textId="77777777" w:rsidR="006842CB" w:rsidRDefault="00000000">
      <w:pPr>
        <w:widowControl w:val="0"/>
        <w:numPr>
          <w:ilvl w:val="0"/>
          <w:numId w:val="3"/>
        </w:numPr>
        <w:spacing w:line="240" w:lineRule="auto"/>
        <w:rPr>
          <w:sz w:val="24"/>
          <w:szCs w:val="24"/>
        </w:rPr>
      </w:pPr>
      <w:r>
        <w:rPr>
          <w:sz w:val="24"/>
          <w:szCs w:val="24"/>
        </w:rPr>
        <w:t xml:space="preserve">Bonus assignment: Students may write a journal entry from the point of view of relevant actors involved in the war. This could be a specific individual like Gage or Anschutz or, in contrast, a prominent nationalist or communist. The communist actor can be a hypothetical figure who represents the group.  </w:t>
      </w:r>
    </w:p>
    <w:p w14:paraId="0FDEB93D" w14:textId="77777777" w:rsidR="006842CB" w:rsidRDefault="006842CB">
      <w:pPr>
        <w:widowControl w:val="0"/>
        <w:spacing w:line="240" w:lineRule="auto"/>
        <w:ind w:left="720"/>
        <w:rPr>
          <w:sz w:val="24"/>
          <w:szCs w:val="24"/>
        </w:rPr>
      </w:pPr>
    </w:p>
    <w:p w14:paraId="6E7503B8" w14:textId="77777777" w:rsidR="006842CB" w:rsidRDefault="006842CB">
      <w:pPr>
        <w:widowControl w:val="0"/>
        <w:spacing w:line="240" w:lineRule="auto"/>
        <w:rPr>
          <w:sz w:val="24"/>
          <w:szCs w:val="24"/>
        </w:rPr>
      </w:pPr>
    </w:p>
    <w:p w14:paraId="1A1C8A47" w14:textId="77777777" w:rsidR="006842CB" w:rsidRDefault="00000000">
      <w:pPr>
        <w:widowControl w:val="0"/>
        <w:spacing w:line="240" w:lineRule="auto"/>
        <w:rPr>
          <w:sz w:val="24"/>
          <w:szCs w:val="24"/>
        </w:rPr>
      </w:pPr>
      <w:r>
        <w:rPr>
          <w:b/>
          <w:sz w:val="24"/>
          <w:szCs w:val="24"/>
        </w:rPr>
        <w:t>Lesson Evaluation:</w:t>
      </w:r>
      <w:r>
        <w:rPr>
          <w:sz w:val="24"/>
          <w:szCs w:val="24"/>
        </w:rPr>
        <w:t xml:space="preserve"> </w:t>
      </w:r>
      <w:r>
        <w:rPr>
          <w:sz w:val="24"/>
          <w:szCs w:val="24"/>
        </w:rPr>
        <w:tab/>
      </w:r>
    </w:p>
    <w:p w14:paraId="53F196F0" w14:textId="77777777" w:rsidR="006842CB" w:rsidRDefault="00000000">
      <w:pPr>
        <w:widowControl w:val="0"/>
        <w:spacing w:line="240" w:lineRule="auto"/>
        <w:rPr>
          <w:sz w:val="24"/>
          <w:szCs w:val="24"/>
        </w:rPr>
      </w:pPr>
      <w:r>
        <w:rPr>
          <w:sz w:val="24"/>
          <w:szCs w:val="24"/>
        </w:rPr>
        <w:t xml:space="preserve">(1) Review the students’ reflective writing. (2) Note what kind of details students were able to pull from the oral histories and articles. Did students pick up on how the opposing sides within the conflict might have felt? (3) Note whether or not students were able to make personal connections to the survivors’ stories. </w:t>
      </w:r>
    </w:p>
    <w:p w14:paraId="76386A86" w14:textId="77777777" w:rsidR="006842CB" w:rsidRDefault="006842CB">
      <w:pPr>
        <w:widowControl w:val="0"/>
        <w:spacing w:line="240" w:lineRule="auto"/>
        <w:rPr>
          <w:sz w:val="24"/>
          <w:szCs w:val="24"/>
        </w:rPr>
      </w:pPr>
    </w:p>
    <w:p w14:paraId="6D5B81C0" w14:textId="77777777" w:rsidR="006842CB" w:rsidRDefault="00000000">
      <w:pPr>
        <w:widowControl w:val="0"/>
        <w:spacing w:line="240" w:lineRule="auto"/>
        <w:rPr>
          <w:b/>
          <w:sz w:val="24"/>
          <w:szCs w:val="24"/>
        </w:rPr>
      </w:pPr>
      <w:r>
        <w:rPr>
          <w:b/>
          <w:sz w:val="24"/>
          <w:szCs w:val="24"/>
        </w:rPr>
        <w:t>Credits:</w:t>
      </w:r>
    </w:p>
    <w:p w14:paraId="6A8D9251" w14:textId="77777777" w:rsidR="006842CB" w:rsidRDefault="006842CB">
      <w:pPr>
        <w:widowControl w:val="0"/>
        <w:spacing w:line="240" w:lineRule="auto"/>
        <w:rPr>
          <w:sz w:val="24"/>
          <w:szCs w:val="24"/>
          <w:u w:val="single"/>
        </w:rPr>
      </w:pPr>
    </w:p>
    <w:p w14:paraId="1DFAD22C" w14:textId="77777777" w:rsidR="009B27AF" w:rsidRDefault="00000000" w:rsidP="009B27AF">
      <w:pPr>
        <w:widowControl w:val="0"/>
        <w:spacing w:line="240" w:lineRule="auto"/>
        <w:rPr>
          <w:sz w:val="24"/>
          <w:szCs w:val="24"/>
        </w:rPr>
      </w:pPr>
      <w:r>
        <w:rPr>
          <w:sz w:val="24"/>
          <w:szCs w:val="24"/>
        </w:rPr>
        <w:t xml:space="preserve">Artemis </w:t>
      </w:r>
      <w:proofErr w:type="spellStart"/>
      <w:r>
        <w:rPr>
          <w:sz w:val="24"/>
          <w:szCs w:val="24"/>
        </w:rPr>
        <w:t>Katsaris</w:t>
      </w:r>
      <w:proofErr w:type="spellEnd"/>
      <w:r>
        <w:rPr>
          <w:sz w:val="24"/>
          <w:szCs w:val="24"/>
        </w:rPr>
        <w:t xml:space="preserve">, Jordan Miner, and Maya </w:t>
      </w:r>
      <w:proofErr w:type="spellStart"/>
      <w:r>
        <w:rPr>
          <w:sz w:val="24"/>
          <w:szCs w:val="24"/>
        </w:rPr>
        <w:t>Lytje</w:t>
      </w:r>
      <w:proofErr w:type="spellEnd"/>
    </w:p>
    <w:p w14:paraId="79F1D308" w14:textId="308CA09F" w:rsidR="006842CB" w:rsidRPr="009B27AF" w:rsidRDefault="00000000" w:rsidP="009B27AF">
      <w:pPr>
        <w:widowControl w:val="0"/>
        <w:spacing w:line="240" w:lineRule="auto"/>
        <w:rPr>
          <w:sz w:val="24"/>
          <w:szCs w:val="24"/>
        </w:rPr>
      </w:pPr>
      <w:r w:rsidRPr="00986C35">
        <w:rPr>
          <w:b/>
          <w:sz w:val="24"/>
          <w:szCs w:val="24"/>
          <w:u w:val="single"/>
        </w:rPr>
        <w:lastRenderedPageBreak/>
        <w:t>R. Nicholas Burns Oral History Excerpt</w:t>
      </w:r>
    </w:p>
    <w:p w14:paraId="4D39D2B1" w14:textId="77777777" w:rsidR="006842CB" w:rsidRDefault="006842CB">
      <w:pPr>
        <w:spacing w:line="360" w:lineRule="auto"/>
        <w:jc w:val="center"/>
        <w:rPr>
          <w:b/>
          <w:sz w:val="24"/>
          <w:szCs w:val="24"/>
        </w:rPr>
      </w:pPr>
    </w:p>
    <w:p w14:paraId="3E54A2A6" w14:textId="77777777" w:rsidR="006842CB" w:rsidRDefault="00000000">
      <w:pPr>
        <w:shd w:val="clear" w:color="auto" w:fill="FFFFFF"/>
        <w:spacing w:line="360" w:lineRule="auto"/>
        <w:ind w:firstLine="720"/>
        <w:rPr>
          <w:sz w:val="24"/>
          <w:szCs w:val="24"/>
        </w:rPr>
      </w:pPr>
      <w:r>
        <w:rPr>
          <w:sz w:val="24"/>
          <w:szCs w:val="24"/>
        </w:rPr>
        <w:t>I think this is probably the time I need to tell you about what I call the battle of the monuments. It’s all about the civil war and about Greek-American relations.</w:t>
      </w:r>
    </w:p>
    <w:p w14:paraId="4FF085AF" w14:textId="77777777" w:rsidR="006842CB" w:rsidRDefault="00000000">
      <w:pPr>
        <w:shd w:val="clear" w:color="auto" w:fill="FFFFFF"/>
        <w:spacing w:line="360" w:lineRule="auto"/>
        <w:rPr>
          <w:sz w:val="24"/>
          <w:szCs w:val="24"/>
        </w:rPr>
      </w:pPr>
      <w:r>
        <w:rPr>
          <w:sz w:val="24"/>
          <w:szCs w:val="24"/>
        </w:rPr>
        <w:t xml:space="preserve">Because of the American intervention and the big American role in the Greek civil war and the Marshall Plan, Greece was one of the first and major recipients of the Marshall Plan aid, of the Truman Doctrine. There were several statues in Greece of Americans. There was a statue of President Truman on the major avenue in Athens. The statue of General Van Fleet, the American general who came and helped the Greeks win the civil war against the communists, was up in northern Greece, in </w:t>
      </w:r>
      <w:proofErr w:type="spellStart"/>
      <w:r>
        <w:rPr>
          <w:sz w:val="24"/>
          <w:szCs w:val="24"/>
        </w:rPr>
        <w:t>Kastoria</w:t>
      </w:r>
      <w:proofErr w:type="spellEnd"/>
      <w:r>
        <w:rPr>
          <w:sz w:val="24"/>
          <w:szCs w:val="24"/>
        </w:rPr>
        <w:t>. There was a statue dedicated to the American Philhellenes in downtown Athens. These were the Americans who in the 1820s— people like Edward Everett — who came and assisted the Greeks in their war of independence against the Turks. And each of those statues was imperiled during my ambassadorship. The Communist Party had tried to blow up the statue[s] in years past. During the demonstrations of the war in Kosovo in 1999, a communist mob attacked the Truman statue, sawed it off at the ankles. The police were able to recover the statue; they put it in a warehouse.</w:t>
      </w:r>
    </w:p>
    <w:p w14:paraId="59455A12" w14:textId="77777777" w:rsidR="006842CB" w:rsidRDefault="00000000">
      <w:pPr>
        <w:shd w:val="clear" w:color="auto" w:fill="FFFFFF"/>
        <w:spacing w:line="360" w:lineRule="auto"/>
        <w:ind w:firstLine="720"/>
        <w:rPr>
          <w:sz w:val="24"/>
          <w:szCs w:val="24"/>
        </w:rPr>
      </w:pPr>
      <w:r>
        <w:rPr>
          <w:sz w:val="24"/>
          <w:szCs w:val="24"/>
        </w:rPr>
        <w:t>I was concerned about this. I kept asking representatives of the Greek government when do you intend to reestablish the statue? They replied: “Well the time is not right. It’ll be a provocation; the communists won’t like it.” I said President Truman authored the Marshall Plan. He saved Greece during the civil war. The statue must go back up. Well, the Greek government refused. Finally, after months I was able to convince the center-</w:t>
      </w:r>
    </w:p>
    <w:p w14:paraId="549D5A07" w14:textId="77777777" w:rsidR="006842CB" w:rsidRDefault="00000000">
      <w:pPr>
        <w:shd w:val="clear" w:color="auto" w:fill="FFFFFF"/>
        <w:spacing w:line="360" w:lineRule="auto"/>
        <w:rPr>
          <w:sz w:val="24"/>
          <w:szCs w:val="24"/>
        </w:rPr>
      </w:pPr>
      <w:r>
        <w:rPr>
          <w:sz w:val="24"/>
          <w:szCs w:val="24"/>
        </w:rPr>
        <w:t xml:space="preserve"> right mayor of Athens, who’s a good friend, Dimitris Avramopoulos. He convinced the government </w:t>
      </w:r>
      <w:proofErr w:type="gramStart"/>
      <w:r>
        <w:rPr>
          <w:sz w:val="24"/>
          <w:szCs w:val="24"/>
        </w:rPr>
        <w:t>and  enabled</w:t>
      </w:r>
      <w:proofErr w:type="gramEnd"/>
      <w:r>
        <w:rPr>
          <w:sz w:val="24"/>
          <w:szCs w:val="24"/>
        </w:rPr>
        <w:t xml:space="preserve"> the statue to go back up in time for President Clinton’s visit in 1999.</w:t>
      </w:r>
    </w:p>
    <w:p w14:paraId="33939131" w14:textId="77777777" w:rsidR="006842CB" w:rsidRDefault="00000000">
      <w:pPr>
        <w:shd w:val="clear" w:color="auto" w:fill="FFFFFF"/>
        <w:spacing w:line="360" w:lineRule="auto"/>
        <w:ind w:firstLine="720"/>
        <w:rPr>
          <w:sz w:val="24"/>
          <w:szCs w:val="24"/>
        </w:rPr>
      </w:pPr>
      <w:r>
        <w:rPr>
          <w:sz w:val="24"/>
          <w:szCs w:val="24"/>
        </w:rPr>
        <w:t xml:space="preserve">On the statue of the American Philhellenes, the Americans who’d helped fight for Greece independence, well that was in a traffic circle in the busiest traffic area of Greece. You’d take your life into your hands walking out to try to see it, </w:t>
      </w:r>
      <w:r>
        <w:rPr>
          <w:sz w:val="24"/>
          <w:szCs w:val="24"/>
        </w:rPr>
        <w:lastRenderedPageBreak/>
        <w:t xml:space="preserve">completely covered by trees. You couldn’t even see it. And someone told me it was there and I actually waded out in the traffic with my security guards, went to find it through the vines, thicket, and thorns, and I found it there. I complained to the government about that. They said “Well we can’t do anything about that.” But Mayor Dimitris Avramopoulos said, “I’ll help you, Nicholas.” He actually moved the statue to a park across the street from the American ambassador’s house. He had it cleaned. It had been dark with soot from all the cars and we rededicated it in a ceremony with several hundred people. General Van Fleet’s statue in </w:t>
      </w:r>
      <w:proofErr w:type="spellStart"/>
      <w:r>
        <w:rPr>
          <w:sz w:val="24"/>
          <w:szCs w:val="24"/>
        </w:rPr>
        <w:t>Kastoria</w:t>
      </w:r>
      <w:proofErr w:type="spellEnd"/>
      <w:r>
        <w:rPr>
          <w:sz w:val="24"/>
          <w:szCs w:val="24"/>
        </w:rPr>
        <w:t xml:space="preserve"> was similarly dragged down by communists and was thrown into the lake. I traveled to </w:t>
      </w:r>
      <w:proofErr w:type="spellStart"/>
      <w:r>
        <w:rPr>
          <w:sz w:val="24"/>
          <w:szCs w:val="24"/>
        </w:rPr>
        <w:t>Kastoria</w:t>
      </w:r>
      <w:proofErr w:type="spellEnd"/>
      <w:r>
        <w:rPr>
          <w:sz w:val="24"/>
          <w:szCs w:val="24"/>
        </w:rPr>
        <w:t xml:space="preserve"> and demanded that they dredge the lake and find the statue.</w:t>
      </w:r>
    </w:p>
    <w:p w14:paraId="3F35C5B0" w14:textId="77777777" w:rsidR="006842CB" w:rsidRDefault="00000000">
      <w:pPr>
        <w:shd w:val="clear" w:color="auto" w:fill="FFFFFF"/>
        <w:spacing w:line="360" w:lineRule="auto"/>
        <w:ind w:firstLine="720"/>
        <w:rPr>
          <w:sz w:val="24"/>
          <w:szCs w:val="24"/>
        </w:rPr>
      </w:pPr>
      <w:r>
        <w:rPr>
          <w:sz w:val="24"/>
          <w:szCs w:val="24"/>
        </w:rPr>
        <w:t xml:space="preserve">There was a fourth statue, dedicated to the American archaeologists who had dug out some of the great historic sites of northern Greece, that was also in disrepair, and we tried to raise funds to help restore that statue. </w:t>
      </w:r>
      <w:proofErr w:type="gramStart"/>
      <w:r>
        <w:rPr>
          <w:sz w:val="24"/>
          <w:szCs w:val="24"/>
        </w:rPr>
        <w:t>So</w:t>
      </w:r>
      <w:proofErr w:type="gramEnd"/>
      <w:r>
        <w:rPr>
          <w:sz w:val="24"/>
          <w:szCs w:val="24"/>
        </w:rPr>
        <w:t xml:space="preserve"> some of my time in Greece was spent in the battle of the monuments, trying to resurrect these statutes because of this ideological fight between the left wing in Greece and the United States over Greek history, over the Greek civil war, and the military dictatorship. And I felt it was my job to be faithful to American history, to the positive contributions that Americans had made, and not allow the </w:t>
      </w:r>
      <w:proofErr w:type="gramStart"/>
      <w:r>
        <w:rPr>
          <w:sz w:val="24"/>
          <w:szCs w:val="24"/>
        </w:rPr>
        <w:t>left  to</w:t>
      </w:r>
      <w:proofErr w:type="gramEnd"/>
      <w:r>
        <w:rPr>
          <w:sz w:val="24"/>
          <w:szCs w:val="24"/>
        </w:rPr>
        <w:t xml:space="preserve"> literally destroy these statues and tear them down and drag them through the streets. I felt it was my responsibility to get those statues back up, which we did, in 2000 and 2001.</w:t>
      </w:r>
    </w:p>
    <w:p w14:paraId="0CEDD652" w14:textId="77777777" w:rsidR="006842CB" w:rsidRDefault="00000000">
      <w:pPr>
        <w:shd w:val="clear" w:color="auto" w:fill="FFFFFF"/>
        <w:spacing w:line="360" w:lineRule="auto"/>
        <w:ind w:firstLine="720"/>
        <w:rPr>
          <w:sz w:val="24"/>
          <w:szCs w:val="24"/>
        </w:rPr>
      </w:pPr>
      <w:r>
        <w:rPr>
          <w:sz w:val="24"/>
          <w:szCs w:val="24"/>
        </w:rPr>
        <w:t xml:space="preserve">Isn’t that interesting though? And it’s a metaphor for this larger theme: this ideological battle in Greece between the left and the right over the role of the United States in modern Greek history. People feel these things so deeply. Communists tried to eradicate America’s contributions to Greece by sawing down statues and throwing them in lakes; it was what they did during the great anti-American riots and demonstrations in 1999. </w:t>
      </w:r>
      <w:proofErr w:type="gramStart"/>
      <w:r>
        <w:rPr>
          <w:sz w:val="24"/>
          <w:szCs w:val="24"/>
        </w:rPr>
        <w:t>Fortunately</w:t>
      </w:r>
      <w:proofErr w:type="gramEnd"/>
      <w:r>
        <w:rPr>
          <w:sz w:val="24"/>
          <w:szCs w:val="24"/>
        </w:rPr>
        <w:t xml:space="preserve"> we defended our history and triumphed in the Battle of the Monuments.</w:t>
      </w:r>
    </w:p>
    <w:p w14:paraId="1B43B20D" w14:textId="6600F46F" w:rsidR="006842CB" w:rsidRDefault="00000000">
      <w:pPr>
        <w:shd w:val="clear" w:color="auto" w:fill="FFFFFF"/>
        <w:spacing w:line="360" w:lineRule="auto"/>
        <w:ind w:firstLine="720"/>
        <w:rPr>
          <w:b/>
          <w:i/>
          <w:sz w:val="20"/>
          <w:szCs w:val="20"/>
          <w:u w:val="single"/>
        </w:rPr>
      </w:pPr>
      <w:r>
        <w:rPr>
          <w:sz w:val="20"/>
          <w:szCs w:val="20"/>
        </w:rPr>
        <w:t xml:space="preserve">Source: </w:t>
      </w:r>
      <w:r>
        <w:rPr>
          <w:b/>
          <w:i/>
          <w:color w:val="0000FF"/>
          <w:sz w:val="20"/>
          <w:szCs w:val="20"/>
          <w:highlight w:val="white"/>
          <w:u w:val="single"/>
        </w:rPr>
        <w:t>Permission granted by Ambassador Burns for use of this excerpt. Ambassador Burns</w:t>
      </w:r>
      <w:r w:rsidR="00986C35">
        <w:rPr>
          <w:b/>
          <w:i/>
          <w:color w:val="0000FF"/>
          <w:sz w:val="20"/>
          <w:szCs w:val="20"/>
          <w:highlight w:val="white"/>
          <w:u w:val="single"/>
        </w:rPr>
        <w:t>’</w:t>
      </w:r>
      <w:r>
        <w:rPr>
          <w:b/>
          <w:i/>
          <w:color w:val="0000FF"/>
          <w:sz w:val="20"/>
          <w:szCs w:val="20"/>
          <w:highlight w:val="white"/>
          <w:u w:val="single"/>
        </w:rPr>
        <w:t xml:space="preserve"> full oral history transcript is estimated to be available on our website in 2025.</w:t>
      </w:r>
    </w:p>
    <w:p w14:paraId="3C2E7AFD" w14:textId="77777777" w:rsidR="006842CB" w:rsidRDefault="00000000">
      <w:pPr>
        <w:rPr>
          <w:b/>
          <w:sz w:val="24"/>
          <w:szCs w:val="24"/>
          <w:u w:val="single"/>
        </w:rPr>
      </w:pPr>
      <w:r>
        <w:rPr>
          <w:b/>
          <w:sz w:val="24"/>
          <w:szCs w:val="24"/>
          <w:u w:val="single"/>
        </w:rPr>
        <w:lastRenderedPageBreak/>
        <w:t>Ben Franklin Dixon Oral History Excerpt</w:t>
      </w:r>
    </w:p>
    <w:p w14:paraId="5E3112D3" w14:textId="77777777" w:rsidR="006842CB" w:rsidRDefault="006842CB">
      <w:pPr>
        <w:rPr>
          <w:b/>
          <w:sz w:val="24"/>
          <w:szCs w:val="24"/>
        </w:rPr>
      </w:pPr>
    </w:p>
    <w:p w14:paraId="1BAC1D78" w14:textId="77777777" w:rsidR="006842CB" w:rsidRDefault="00000000">
      <w:pPr>
        <w:rPr>
          <w:sz w:val="24"/>
          <w:szCs w:val="24"/>
        </w:rPr>
      </w:pPr>
      <w:r>
        <w:rPr>
          <w:sz w:val="24"/>
          <w:szCs w:val="24"/>
        </w:rPr>
        <w:t xml:space="preserve">DIXON: Nineteen forty-eight, summer of '48. At that time, we were very much concerned. We had </w:t>
      </w:r>
      <w:proofErr w:type="spellStart"/>
      <w:r>
        <w:rPr>
          <w:sz w:val="24"/>
          <w:szCs w:val="24"/>
        </w:rPr>
        <w:t>Tsaldaris</w:t>
      </w:r>
      <w:proofErr w:type="spellEnd"/>
      <w:r>
        <w:rPr>
          <w:sz w:val="24"/>
          <w:szCs w:val="24"/>
        </w:rPr>
        <w:t xml:space="preserve"> and Venizelos, who were opposing political parties, but on the right. We made them join forces and have a government. Things were pretty bad. I mean, things in Greece had just been awful. The Greeks had been encouraged to join with the </w:t>
      </w:r>
      <w:proofErr w:type="spellStart"/>
      <w:r>
        <w:rPr>
          <w:sz w:val="24"/>
          <w:szCs w:val="24"/>
        </w:rPr>
        <w:t>Andartes</w:t>
      </w:r>
      <w:proofErr w:type="spellEnd"/>
      <w:r>
        <w:rPr>
          <w:sz w:val="24"/>
          <w:szCs w:val="24"/>
        </w:rPr>
        <w:t xml:space="preserve"> to fight the Germans. A lot of the </w:t>
      </w:r>
      <w:proofErr w:type="spellStart"/>
      <w:r>
        <w:rPr>
          <w:sz w:val="24"/>
          <w:szCs w:val="24"/>
        </w:rPr>
        <w:t>Andartes</w:t>
      </w:r>
      <w:proofErr w:type="spellEnd"/>
      <w:r>
        <w:rPr>
          <w:sz w:val="24"/>
          <w:szCs w:val="24"/>
        </w:rPr>
        <w:t xml:space="preserve">, under Markos, turned out to be just strictly Communists who were trying to take over Greece. </w:t>
      </w:r>
      <w:proofErr w:type="gramStart"/>
      <w:r>
        <w:rPr>
          <w:sz w:val="24"/>
          <w:szCs w:val="24"/>
        </w:rPr>
        <w:t>So</w:t>
      </w:r>
      <w:proofErr w:type="gramEnd"/>
      <w:r>
        <w:rPr>
          <w:sz w:val="24"/>
          <w:szCs w:val="24"/>
        </w:rPr>
        <w:t xml:space="preserve"> it was not only fights between the rightist parties, but also, in the leftist parties, those who were leftist-inclined but patriotic to Greece, and those were leftist-supplied who were trying to follow the Soviet direction. This made for terrible squabbles in Greece. Terrible things were done. And the Greek government, in places where they were trying to operate, had big, in effect, camps in which they retained people they felt that were not trustworthy. The American government felt that they were not being very sure about some of the people. We felt they had more people detained than they should have, and it was causing a lot of dislocation and a lot of other political problems. </w:t>
      </w:r>
    </w:p>
    <w:p w14:paraId="34F33EE4" w14:textId="77777777" w:rsidR="006842CB" w:rsidRDefault="006842CB">
      <w:pPr>
        <w:rPr>
          <w:sz w:val="24"/>
          <w:szCs w:val="24"/>
        </w:rPr>
      </w:pPr>
    </w:p>
    <w:p w14:paraId="72C07071" w14:textId="77777777" w:rsidR="006842CB" w:rsidRDefault="00000000">
      <w:pPr>
        <w:rPr>
          <w:sz w:val="24"/>
          <w:szCs w:val="24"/>
        </w:rPr>
      </w:pPr>
      <w:proofErr w:type="gramStart"/>
      <w:r>
        <w:rPr>
          <w:sz w:val="24"/>
          <w:szCs w:val="24"/>
        </w:rPr>
        <w:t>So</w:t>
      </w:r>
      <w:proofErr w:type="gramEnd"/>
      <w:r>
        <w:rPr>
          <w:sz w:val="24"/>
          <w:szCs w:val="24"/>
        </w:rPr>
        <w:t xml:space="preserve"> one of the things, while I was learning there about Greece, I went down south and took a look around. The Peloponnese by that time had been pretty much cleared of the </w:t>
      </w:r>
      <w:proofErr w:type="spellStart"/>
      <w:r>
        <w:rPr>
          <w:sz w:val="24"/>
          <w:szCs w:val="24"/>
        </w:rPr>
        <w:t>Andotti</w:t>
      </w:r>
      <w:proofErr w:type="spellEnd"/>
      <w:r>
        <w:rPr>
          <w:sz w:val="24"/>
          <w:szCs w:val="24"/>
        </w:rPr>
        <w:t xml:space="preserve"> forces, but there were still some places here and there. The British police mission had a group in the Peloponnese. We had taken over from the British, but they were sort of supervising things down there. I went down and called on them, and they said they have an interesting situation. We went out, and they had cornered a bunch of </w:t>
      </w:r>
      <w:proofErr w:type="spellStart"/>
      <w:r>
        <w:rPr>
          <w:sz w:val="24"/>
          <w:szCs w:val="24"/>
        </w:rPr>
        <w:t>Andartes</w:t>
      </w:r>
      <w:proofErr w:type="spellEnd"/>
      <w:r>
        <w:rPr>
          <w:sz w:val="24"/>
          <w:szCs w:val="24"/>
        </w:rPr>
        <w:t xml:space="preserve"> in a building, the Greek security police or Greek army, sort of indistinguishable. And they had I don't know how many people in there. But the British were saying, "Look, they're cornered. Just call them and tell them to come on out. They're going to be there until they have to come out, so they might as well come out now." Well, they tried that, and they didn't come out. In a little while, the Greeks found a way of setting their house on fire. Which they did, and they began to stream out of there. And the Greeks shot them as they came out, so the British tried to stop them. Well, they finally did stop them, but it was an awful mess. </w:t>
      </w:r>
    </w:p>
    <w:p w14:paraId="5BA6810E" w14:textId="77777777" w:rsidR="006842CB" w:rsidRDefault="006842CB">
      <w:pPr>
        <w:rPr>
          <w:sz w:val="24"/>
          <w:szCs w:val="24"/>
        </w:rPr>
      </w:pPr>
    </w:p>
    <w:p w14:paraId="1DB1E668" w14:textId="77777777" w:rsidR="006842CB" w:rsidRDefault="006842CB">
      <w:pPr>
        <w:rPr>
          <w:sz w:val="24"/>
          <w:szCs w:val="24"/>
        </w:rPr>
      </w:pPr>
    </w:p>
    <w:p w14:paraId="4CE0E1F9" w14:textId="77777777" w:rsidR="006842CB" w:rsidRDefault="00000000">
      <w:pPr>
        <w:rPr>
          <w:i/>
          <w:sz w:val="24"/>
          <w:szCs w:val="24"/>
        </w:rPr>
      </w:pPr>
      <w:r>
        <w:rPr>
          <w:i/>
          <w:sz w:val="24"/>
          <w:szCs w:val="24"/>
        </w:rPr>
        <w:t xml:space="preserve">Q: What was your impression, at the time, of the Greek government? I mean, as an American. </w:t>
      </w:r>
    </w:p>
    <w:p w14:paraId="6A49DE27" w14:textId="77777777" w:rsidR="006842CB" w:rsidRDefault="006842CB">
      <w:pPr>
        <w:rPr>
          <w:sz w:val="24"/>
          <w:szCs w:val="24"/>
        </w:rPr>
      </w:pPr>
    </w:p>
    <w:p w14:paraId="2EDC700F" w14:textId="77777777" w:rsidR="006842CB" w:rsidRDefault="00000000">
      <w:pPr>
        <w:rPr>
          <w:sz w:val="24"/>
          <w:szCs w:val="24"/>
        </w:rPr>
      </w:pPr>
      <w:r>
        <w:rPr>
          <w:sz w:val="24"/>
          <w:szCs w:val="24"/>
        </w:rPr>
        <w:t xml:space="preserve">DIXON: The Greek government, mainly run by us. We had a tremendous...we poured in, through the AID thing, people in almost every department of the Greek </w:t>
      </w:r>
      <w:r>
        <w:rPr>
          <w:sz w:val="24"/>
          <w:szCs w:val="24"/>
        </w:rPr>
        <w:lastRenderedPageBreak/>
        <w:t xml:space="preserve">government, to help them do their accounting, to do their...I don't know, you name it. And we had people there who were specialists to help them get the government back together and working. And that went on for a couple of years until they got the government sort of in place. </w:t>
      </w:r>
    </w:p>
    <w:p w14:paraId="59C3CCE2" w14:textId="77777777" w:rsidR="006842CB" w:rsidRDefault="006842CB">
      <w:pPr>
        <w:rPr>
          <w:sz w:val="24"/>
          <w:szCs w:val="24"/>
        </w:rPr>
      </w:pPr>
    </w:p>
    <w:p w14:paraId="4797E759" w14:textId="77777777" w:rsidR="006842CB" w:rsidRDefault="00000000">
      <w:pPr>
        <w:rPr>
          <w:sz w:val="24"/>
          <w:szCs w:val="24"/>
        </w:rPr>
      </w:pPr>
      <w:r>
        <w:rPr>
          <w:sz w:val="24"/>
          <w:szCs w:val="24"/>
        </w:rPr>
        <w:t xml:space="preserve">In 1945, they had had the </w:t>
      </w:r>
      <w:proofErr w:type="spellStart"/>
      <w:r>
        <w:rPr>
          <w:sz w:val="24"/>
          <w:szCs w:val="24"/>
        </w:rPr>
        <w:t>Varkiza</w:t>
      </w:r>
      <w:proofErr w:type="spellEnd"/>
      <w:r>
        <w:rPr>
          <w:sz w:val="24"/>
          <w:szCs w:val="24"/>
        </w:rPr>
        <w:t xml:space="preserve"> Agreement, which was supposed to distinguish</w:t>
      </w:r>
    </w:p>
    <w:p w14:paraId="299314BB" w14:textId="77777777" w:rsidR="006842CB" w:rsidRDefault="00000000">
      <w:pPr>
        <w:rPr>
          <w:sz w:val="24"/>
          <w:szCs w:val="24"/>
        </w:rPr>
      </w:pPr>
      <w:r>
        <w:rPr>
          <w:sz w:val="24"/>
          <w:szCs w:val="24"/>
        </w:rPr>
        <w:t>between people who were loyal Greeks, who were leftist, or even on the rightist side, that had fought against the Germans, and the people who really looked to the Soviet Union for guidance, so to speak. It was that, I think, for the first time, made it pretty clear as to which side was which side. But it had not really penetrated out in the country very much.</w:t>
      </w:r>
    </w:p>
    <w:p w14:paraId="0A8F03C8" w14:textId="77777777" w:rsidR="006842CB" w:rsidRDefault="00000000">
      <w:pPr>
        <w:rPr>
          <w:sz w:val="24"/>
          <w:szCs w:val="24"/>
        </w:rPr>
      </w:pPr>
      <w:r>
        <w:rPr>
          <w:sz w:val="24"/>
          <w:szCs w:val="24"/>
        </w:rPr>
        <w:t xml:space="preserve">And, you know, the </w:t>
      </w:r>
      <w:proofErr w:type="spellStart"/>
      <w:r>
        <w:rPr>
          <w:sz w:val="24"/>
          <w:szCs w:val="24"/>
        </w:rPr>
        <w:t>Andartes</w:t>
      </w:r>
      <w:proofErr w:type="spellEnd"/>
      <w:r>
        <w:rPr>
          <w:sz w:val="24"/>
          <w:szCs w:val="24"/>
        </w:rPr>
        <w:t xml:space="preserve"> were controlling northern Greece at that time, so they had no real way of knowing what this was about.</w:t>
      </w:r>
    </w:p>
    <w:p w14:paraId="2B90CBD3" w14:textId="77777777" w:rsidR="006842CB" w:rsidRDefault="006842CB">
      <w:pPr>
        <w:rPr>
          <w:sz w:val="24"/>
          <w:szCs w:val="24"/>
        </w:rPr>
      </w:pPr>
    </w:p>
    <w:p w14:paraId="6CE83205" w14:textId="77777777" w:rsidR="006842CB" w:rsidRDefault="00000000">
      <w:pPr>
        <w:rPr>
          <w:i/>
          <w:sz w:val="24"/>
          <w:szCs w:val="24"/>
        </w:rPr>
      </w:pPr>
      <w:r>
        <w:rPr>
          <w:i/>
          <w:sz w:val="24"/>
          <w:szCs w:val="24"/>
        </w:rPr>
        <w:t xml:space="preserve">Q: Many of those villages were just taken over by one side or the other. Back on the desk, what were our major concerns about Greece? </w:t>
      </w:r>
    </w:p>
    <w:p w14:paraId="22D3D7E3" w14:textId="77777777" w:rsidR="006842CB" w:rsidRDefault="006842CB">
      <w:pPr>
        <w:rPr>
          <w:sz w:val="24"/>
          <w:szCs w:val="24"/>
        </w:rPr>
      </w:pPr>
    </w:p>
    <w:p w14:paraId="340DF2DC" w14:textId="77777777" w:rsidR="006842CB" w:rsidRDefault="00000000">
      <w:pPr>
        <w:rPr>
          <w:sz w:val="24"/>
          <w:szCs w:val="24"/>
        </w:rPr>
      </w:pPr>
      <w:r>
        <w:rPr>
          <w:sz w:val="24"/>
          <w:szCs w:val="24"/>
        </w:rPr>
        <w:t xml:space="preserve">DIXON: Our major concern was to free Greece. We had 25,000 Greek children who had been taken into Albania, Bulgaria, and God knows where. We tried to get those children returned. We tried to keep the Greek government moderate and reconstructing the country. We tried to keep the Greeks out of stirring up the pot in Cyprus, where we were having a lot of problems. The British were not really respecting the civil rights of the Cypriots. They were not doing things that would make the Cypriots happy at staying Cypriots. We were trying also to ameliorate relations between Albania and Greece, and Bulgaria and Greece. The Bulgars were particularly difficult because they kept going into the </w:t>
      </w:r>
      <w:proofErr w:type="spellStart"/>
      <w:r>
        <w:rPr>
          <w:sz w:val="24"/>
          <w:szCs w:val="24"/>
        </w:rPr>
        <w:t>Ebros</w:t>
      </w:r>
      <w:proofErr w:type="spellEnd"/>
      <w:r>
        <w:rPr>
          <w:sz w:val="24"/>
          <w:szCs w:val="24"/>
        </w:rPr>
        <w:t xml:space="preserve"> River and coming into Greece and one thing and another. The Greeks were mainly responsible for what they called North </w:t>
      </w:r>
      <w:proofErr w:type="spellStart"/>
      <w:r>
        <w:rPr>
          <w:sz w:val="24"/>
          <w:szCs w:val="24"/>
        </w:rPr>
        <w:t>Epirns</w:t>
      </w:r>
      <w:proofErr w:type="spellEnd"/>
      <w:r>
        <w:rPr>
          <w:sz w:val="24"/>
          <w:szCs w:val="24"/>
        </w:rPr>
        <w:t xml:space="preserve">, which was Albania, and they were doing a lot of things they shouldn't have been doing there. </w:t>
      </w:r>
      <w:proofErr w:type="gramStart"/>
      <w:r>
        <w:rPr>
          <w:sz w:val="24"/>
          <w:szCs w:val="24"/>
        </w:rPr>
        <w:t>So</w:t>
      </w:r>
      <w:proofErr w:type="gramEnd"/>
      <w:r>
        <w:rPr>
          <w:sz w:val="24"/>
          <w:szCs w:val="24"/>
        </w:rPr>
        <w:t xml:space="preserve"> we were interested in reconstructing the country, trying to get the government in a moderate posture and carrying out the reconstruction. We were trying to get a political easing-down of the animosities between the loyal leftists and the loyal rightists. A very important program was to train the Greek army to protect and defend itself. </w:t>
      </w:r>
      <w:proofErr w:type="gramStart"/>
      <w:r>
        <w:rPr>
          <w:sz w:val="24"/>
          <w:szCs w:val="24"/>
        </w:rPr>
        <w:t>So</w:t>
      </w:r>
      <w:proofErr w:type="gramEnd"/>
      <w:r>
        <w:rPr>
          <w:sz w:val="24"/>
          <w:szCs w:val="24"/>
        </w:rPr>
        <w:t xml:space="preserve"> we were concerned with military programs, aid programs, advice to the government, and all these other... </w:t>
      </w:r>
    </w:p>
    <w:p w14:paraId="162AC222" w14:textId="77777777" w:rsidR="006842CB" w:rsidRDefault="006842CB">
      <w:pPr>
        <w:rPr>
          <w:sz w:val="24"/>
          <w:szCs w:val="24"/>
        </w:rPr>
      </w:pPr>
    </w:p>
    <w:p w14:paraId="01664E86" w14:textId="77777777" w:rsidR="006842CB" w:rsidRDefault="00000000">
      <w:pPr>
        <w:rPr>
          <w:i/>
          <w:sz w:val="24"/>
          <w:szCs w:val="24"/>
        </w:rPr>
      </w:pPr>
      <w:r>
        <w:rPr>
          <w:i/>
          <w:sz w:val="24"/>
          <w:szCs w:val="24"/>
        </w:rPr>
        <w:t xml:space="preserve">Q: What about the king? Did we have any particular feelings that the king was...? </w:t>
      </w:r>
    </w:p>
    <w:p w14:paraId="4CDF18AF" w14:textId="77777777" w:rsidR="006842CB" w:rsidRDefault="006842CB">
      <w:pPr>
        <w:rPr>
          <w:sz w:val="24"/>
          <w:szCs w:val="24"/>
        </w:rPr>
      </w:pPr>
    </w:p>
    <w:p w14:paraId="25C2DFA6" w14:textId="77777777" w:rsidR="006842CB" w:rsidRDefault="00000000">
      <w:pPr>
        <w:rPr>
          <w:sz w:val="24"/>
          <w:szCs w:val="24"/>
        </w:rPr>
      </w:pPr>
      <w:r>
        <w:rPr>
          <w:sz w:val="24"/>
          <w:szCs w:val="24"/>
        </w:rPr>
        <w:lastRenderedPageBreak/>
        <w:t xml:space="preserve">DIXON: The king was welcomed back. He was more or less apolitical. His wife, however... </w:t>
      </w:r>
    </w:p>
    <w:p w14:paraId="400A9BBA" w14:textId="77777777" w:rsidR="006842CB" w:rsidRDefault="006842CB">
      <w:pPr>
        <w:rPr>
          <w:sz w:val="24"/>
          <w:szCs w:val="24"/>
        </w:rPr>
      </w:pPr>
    </w:p>
    <w:p w14:paraId="7204FFCA" w14:textId="77777777" w:rsidR="006842CB" w:rsidRDefault="00000000">
      <w:pPr>
        <w:rPr>
          <w:i/>
          <w:sz w:val="24"/>
          <w:szCs w:val="24"/>
        </w:rPr>
      </w:pPr>
      <w:r>
        <w:rPr>
          <w:i/>
          <w:sz w:val="24"/>
          <w:szCs w:val="24"/>
        </w:rPr>
        <w:t>Q: Was this Frederika?</w:t>
      </w:r>
    </w:p>
    <w:p w14:paraId="44D5E4B0" w14:textId="77777777" w:rsidR="006842CB" w:rsidRDefault="006842CB">
      <w:pPr>
        <w:rPr>
          <w:sz w:val="24"/>
          <w:szCs w:val="24"/>
        </w:rPr>
      </w:pPr>
    </w:p>
    <w:p w14:paraId="5CB31AF6" w14:textId="77777777" w:rsidR="006842CB" w:rsidRDefault="00000000">
      <w:pPr>
        <w:rPr>
          <w:sz w:val="24"/>
          <w:szCs w:val="24"/>
        </w:rPr>
      </w:pPr>
      <w:r>
        <w:rPr>
          <w:sz w:val="24"/>
          <w:szCs w:val="24"/>
        </w:rPr>
        <w:t xml:space="preserve">DIXON: Yes. She was the granddaughter of the Kaiser, cousin to the king of England. She was very fond of General Marshall, and she used to give letters to the embassy, which were sent to me, and I took them to General Marshall. </w:t>
      </w:r>
    </w:p>
    <w:p w14:paraId="5E1E4634" w14:textId="77777777" w:rsidR="006842CB" w:rsidRDefault="00000000">
      <w:pPr>
        <w:rPr>
          <w:sz w:val="24"/>
          <w:szCs w:val="24"/>
        </w:rPr>
      </w:pPr>
      <w:r>
        <w:rPr>
          <w:sz w:val="24"/>
          <w:szCs w:val="24"/>
        </w:rPr>
        <w:t xml:space="preserve">Q: He was secretary of state at that time. </w:t>
      </w:r>
    </w:p>
    <w:p w14:paraId="4A7815E0" w14:textId="77777777" w:rsidR="006842CB" w:rsidRDefault="00000000">
      <w:pPr>
        <w:rPr>
          <w:sz w:val="24"/>
          <w:szCs w:val="24"/>
        </w:rPr>
      </w:pPr>
      <w:r>
        <w:rPr>
          <w:sz w:val="24"/>
          <w:szCs w:val="24"/>
        </w:rPr>
        <w:t xml:space="preserve">DIXON: He was secretary of defense. He had been secretary of state. In '49, he was secretary of defense. One of the letters was asking that he get her estate returned to her in Austria. It was necessary to restate her estate in what they called the </w:t>
      </w:r>
      <w:proofErr w:type="spellStart"/>
      <w:r>
        <w:rPr>
          <w:sz w:val="24"/>
          <w:szCs w:val="24"/>
        </w:rPr>
        <w:t>Grund</w:t>
      </w:r>
      <w:proofErr w:type="spellEnd"/>
      <w:r>
        <w:rPr>
          <w:sz w:val="24"/>
          <w:szCs w:val="24"/>
        </w:rPr>
        <w:t xml:space="preserve"> Book in Austria. I set up the scheme to get this done, and I think they did do it. But the queen was always fiddling with political problems and politicians and so forth. And one of the things we tried to do was sort of calm her down a bit.  </w:t>
      </w:r>
    </w:p>
    <w:p w14:paraId="7BEC1C2C" w14:textId="77777777" w:rsidR="006842CB" w:rsidRDefault="006842CB">
      <w:pPr>
        <w:rPr>
          <w:sz w:val="24"/>
          <w:szCs w:val="24"/>
        </w:rPr>
      </w:pPr>
    </w:p>
    <w:p w14:paraId="2C01B01C" w14:textId="77777777" w:rsidR="006842CB" w:rsidRDefault="00000000">
      <w:pPr>
        <w:rPr>
          <w:sz w:val="24"/>
          <w:szCs w:val="24"/>
        </w:rPr>
      </w:pPr>
      <w:r>
        <w:rPr>
          <w:i/>
          <w:sz w:val="24"/>
          <w:szCs w:val="24"/>
        </w:rPr>
        <w:t>Q: How much control did you feel that we had, say, with the Greek parties?</w:t>
      </w:r>
      <w:r>
        <w:rPr>
          <w:sz w:val="24"/>
          <w:szCs w:val="24"/>
        </w:rPr>
        <w:t xml:space="preserve"> </w:t>
      </w:r>
    </w:p>
    <w:p w14:paraId="57CDD9D8" w14:textId="77777777" w:rsidR="006842CB" w:rsidRDefault="006842CB">
      <w:pPr>
        <w:rPr>
          <w:sz w:val="24"/>
          <w:szCs w:val="24"/>
        </w:rPr>
      </w:pPr>
    </w:p>
    <w:p w14:paraId="0F2B0BBD" w14:textId="77777777" w:rsidR="006842CB" w:rsidRDefault="00000000">
      <w:pPr>
        <w:rPr>
          <w:sz w:val="24"/>
          <w:szCs w:val="24"/>
        </w:rPr>
      </w:pPr>
      <w:r>
        <w:rPr>
          <w:sz w:val="24"/>
          <w:szCs w:val="24"/>
        </w:rPr>
        <w:t xml:space="preserve">DIXON: Well, I think we had no control over the leftists. You know, we were Santa Claus to the rest of them--except the leftists didn't acknowledge it--but we were Santa Claus to Greece. It was hard for them to, you know, do anything that we didn't like. And we really sat hard on a few things. </w:t>
      </w:r>
    </w:p>
    <w:p w14:paraId="016E0417" w14:textId="77777777" w:rsidR="006842CB" w:rsidRDefault="006842CB">
      <w:pPr>
        <w:rPr>
          <w:sz w:val="24"/>
          <w:szCs w:val="24"/>
        </w:rPr>
      </w:pPr>
    </w:p>
    <w:p w14:paraId="749FA332" w14:textId="77777777" w:rsidR="006842CB" w:rsidRDefault="00000000">
      <w:pPr>
        <w:rPr>
          <w:sz w:val="24"/>
          <w:szCs w:val="24"/>
        </w:rPr>
      </w:pPr>
      <w:r>
        <w:rPr>
          <w:sz w:val="24"/>
          <w:szCs w:val="24"/>
        </w:rPr>
        <w:t xml:space="preserve">One thing we were not entirely able to stop was some graft that went on. I remember that </w:t>
      </w:r>
      <w:proofErr w:type="spellStart"/>
      <w:r>
        <w:rPr>
          <w:sz w:val="24"/>
          <w:szCs w:val="24"/>
        </w:rPr>
        <w:t>Tsaldaris</w:t>
      </w:r>
      <w:proofErr w:type="spellEnd"/>
      <w:r>
        <w:rPr>
          <w:sz w:val="24"/>
          <w:szCs w:val="24"/>
        </w:rPr>
        <w:t xml:space="preserve">, who was the prime minister after I was there, was later accused of taking a bribe. He was running again for office, and he said it was untrue, filed a suit against the person that alleged this, and so forth. After he lost and was out as prime minister, the court case came up. And he said, in effect, that the article said, "Dressed in a gray suit, Prime Minister </w:t>
      </w:r>
      <w:proofErr w:type="spellStart"/>
      <w:r>
        <w:rPr>
          <w:sz w:val="24"/>
          <w:szCs w:val="24"/>
        </w:rPr>
        <w:t>Tsaldaris</w:t>
      </w:r>
      <w:proofErr w:type="spellEnd"/>
      <w:r>
        <w:rPr>
          <w:sz w:val="24"/>
          <w:szCs w:val="24"/>
        </w:rPr>
        <w:t xml:space="preserve"> went into the Customs House in Piraeus and accepted a bribe from so and so and so and so." </w:t>
      </w:r>
      <w:proofErr w:type="spellStart"/>
      <w:r>
        <w:rPr>
          <w:sz w:val="24"/>
          <w:szCs w:val="24"/>
        </w:rPr>
        <w:t>Tsaldaris</w:t>
      </w:r>
      <w:proofErr w:type="spellEnd"/>
      <w:r>
        <w:rPr>
          <w:sz w:val="24"/>
          <w:szCs w:val="24"/>
        </w:rPr>
        <w:t xml:space="preserve"> said he was </w:t>
      </w:r>
      <w:proofErr w:type="gramStart"/>
      <w:r>
        <w:rPr>
          <w:sz w:val="24"/>
          <w:szCs w:val="24"/>
        </w:rPr>
        <w:t>not,</w:t>
      </w:r>
      <w:proofErr w:type="gramEnd"/>
      <w:r>
        <w:rPr>
          <w:sz w:val="24"/>
          <w:szCs w:val="24"/>
        </w:rPr>
        <w:t xml:space="preserve"> he was wearing a brown suit. But all that time, he'd held off any trial of the thing, and that was the only thing that he... </w:t>
      </w:r>
    </w:p>
    <w:p w14:paraId="2B44A1E3" w14:textId="77777777" w:rsidR="006842CB" w:rsidRDefault="006842CB">
      <w:pPr>
        <w:rPr>
          <w:sz w:val="24"/>
          <w:szCs w:val="24"/>
        </w:rPr>
      </w:pPr>
    </w:p>
    <w:p w14:paraId="03035610" w14:textId="77777777" w:rsidR="006842CB" w:rsidRDefault="00000000">
      <w:pPr>
        <w:rPr>
          <w:i/>
          <w:sz w:val="24"/>
          <w:szCs w:val="24"/>
        </w:rPr>
      </w:pPr>
      <w:r>
        <w:rPr>
          <w:i/>
          <w:sz w:val="24"/>
          <w:szCs w:val="24"/>
        </w:rPr>
        <w:t xml:space="preserve">Q: Were you there during something that's gained a lot of notoriety now, the Polk affair? </w:t>
      </w:r>
    </w:p>
    <w:p w14:paraId="32095A10" w14:textId="77777777" w:rsidR="006842CB" w:rsidRDefault="006842CB">
      <w:pPr>
        <w:rPr>
          <w:i/>
          <w:sz w:val="24"/>
          <w:szCs w:val="24"/>
        </w:rPr>
      </w:pPr>
    </w:p>
    <w:p w14:paraId="2BD0DEC6" w14:textId="77777777" w:rsidR="006842CB" w:rsidRDefault="00000000">
      <w:pPr>
        <w:rPr>
          <w:i/>
          <w:sz w:val="24"/>
          <w:szCs w:val="24"/>
        </w:rPr>
      </w:pPr>
      <w:r>
        <w:rPr>
          <w:sz w:val="24"/>
          <w:szCs w:val="24"/>
        </w:rPr>
        <w:t>DIXON: Yes, I was in Thessaloniki after the thing had happened.</w:t>
      </w:r>
      <w:r>
        <w:rPr>
          <w:i/>
          <w:sz w:val="24"/>
          <w:szCs w:val="24"/>
        </w:rPr>
        <w:t xml:space="preserve"> </w:t>
      </w:r>
    </w:p>
    <w:p w14:paraId="06FF1CF0" w14:textId="77777777" w:rsidR="006842CB" w:rsidRDefault="006842CB">
      <w:pPr>
        <w:rPr>
          <w:i/>
          <w:sz w:val="24"/>
          <w:szCs w:val="24"/>
        </w:rPr>
      </w:pPr>
    </w:p>
    <w:p w14:paraId="0405CFD9" w14:textId="77777777" w:rsidR="006842CB" w:rsidRDefault="00000000">
      <w:pPr>
        <w:rPr>
          <w:i/>
          <w:sz w:val="24"/>
          <w:szCs w:val="24"/>
        </w:rPr>
      </w:pPr>
      <w:r>
        <w:rPr>
          <w:i/>
          <w:sz w:val="24"/>
          <w:szCs w:val="24"/>
        </w:rPr>
        <w:t xml:space="preserve">Q: Could you explain what it was, for the record, and then how we responded. </w:t>
      </w:r>
    </w:p>
    <w:p w14:paraId="6E037532" w14:textId="77777777" w:rsidR="006842CB" w:rsidRDefault="006842CB">
      <w:pPr>
        <w:rPr>
          <w:i/>
          <w:sz w:val="24"/>
          <w:szCs w:val="24"/>
        </w:rPr>
      </w:pPr>
    </w:p>
    <w:p w14:paraId="15B3F64E" w14:textId="77777777" w:rsidR="006842CB" w:rsidRDefault="00000000">
      <w:pPr>
        <w:rPr>
          <w:sz w:val="24"/>
          <w:szCs w:val="24"/>
        </w:rPr>
      </w:pPr>
      <w:r>
        <w:rPr>
          <w:sz w:val="24"/>
          <w:szCs w:val="24"/>
        </w:rPr>
        <w:t xml:space="preserve">DIXON: Well, George Polk was a correspondent who had been in Athens. He was getting ready to go home, and he had been trying to talk to Markos. </w:t>
      </w:r>
    </w:p>
    <w:p w14:paraId="33FCBA9F" w14:textId="77777777" w:rsidR="006842CB" w:rsidRDefault="006842CB">
      <w:pPr>
        <w:rPr>
          <w:i/>
          <w:sz w:val="24"/>
          <w:szCs w:val="24"/>
        </w:rPr>
      </w:pPr>
    </w:p>
    <w:p w14:paraId="019026A7" w14:textId="77777777" w:rsidR="006842CB" w:rsidRDefault="00000000">
      <w:pPr>
        <w:rPr>
          <w:i/>
          <w:sz w:val="24"/>
          <w:szCs w:val="24"/>
        </w:rPr>
      </w:pPr>
      <w:r>
        <w:rPr>
          <w:i/>
          <w:sz w:val="24"/>
          <w:szCs w:val="24"/>
        </w:rPr>
        <w:t xml:space="preserve">Q: Markos being the head of the... </w:t>
      </w:r>
    </w:p>
    <w:p w14:paraId="122793B0" w14:textId="77777777" w:rsidR="006842CB" w:rsidRDefault="006842CB">
      <w:pPr>
        <w:rPr>
          <w:i/>
          <w:sz w:val="24"/>
          <w:szCs w:val="24"/>
        </w:rPr>
      </w:pPr>
    </w:p>
    <w:p w14:paraId="13597134" w14:textId="77777777" w:rsidR="006842CB" w:rsidRDefault="00000000">
      <w:pPr>
        <w:rPr>
          <w:i/>
          <w:sz w:val="24"/>
          <w:szCs w:val="24"/>
        </w:rPr>
      </w:pPr>
      <w:r>
        <w:rPr>
          <w:sz w:val="24"/>
          <w:szCs w:val="24"/>
        </w:rPr>
        <w:t xml:space="preserve">DIXON: Head of the Greek </w:t>
      </w:r>
      <w:proofErr w:type="spellStart"/>
      <w:r>
        <w:rPr>
          <w:sz w:val="24"/>
          <w:szCs w:val="24"/>
        </w:rPr>
        <w:t>Andartes</w:t>
      </w:r>
      <w:proofErr w:type="spellEnd"/>
      <w:r>
        <w:rPr>
          <w:sz w:val="24"/>
          <w:szCs w:val="24"/>
        </w:rPr>
        <w:t>.</w:t>
      </w:r>
      <w:r>
        <w:rPr>
          <w:i/>
          <w:sz w:val="24"/>
          <w:szCs w:val="24"/>
        </w:rPr>
        <w:t xml:space="preserve"> </w:t>
      </w:r>
    </w:p>
    <w:p w14:paraId="69588196" w14:textId="77777777" w:rsidR="006842CB" w:rsidRDefault="006842CB">
      <w:pPr>
        <w:rPr>
          <w:i/>
          <w:sz w:val="24"/>
          <w:szCs w:val="24"/>
        </w:rPr>
      </w:pPr>
    </w:p>
    <w:p w14:paraId="037047B4" w14:textId="77777777" w:rsidR="006842CB" w:rsidRDefault="00000000">
      <w:pPr>
        <w:rPr>
          <w:i/>
          <w:sz w:val="24"/>
          <w:szCs w:val="24"/>
        </w:rPr>
      </w:pPr>
      <w:r>
        <w:rPr>
          <w:i/>
          <w:sz w:val="24"/>
          <w:szCs w:val="24"/>
        </w:rPr>
        <w:t xml:space="preserve">Q: Which were the Communist... </w:t>
      </w:r>
    </w:p>
    <w:p w14:paraId="057B64EA" w14:textId="77777777" w:rsidR="006842CB" w:rsidRDefault="006842CB">
      <w:pPr>
        <w:rPr>
          <w:i/>
          <w:sz w:val="24"/>
          <w:szCs w:val="24"/>
        </w:rPr>
      </w:pPr>
    </w:p>
    <w:p w14:paraId="69DB120A" w14:textId="77777777" w:rsidR="006842CB" w:rsidRDefault="00000000">
      <w:pPr>
        <w:rPr>
          <w:sz w:val="24"/>
          <w:szCs w:val="24"/>
        </w:rPr>
      </w:pPr>
      <w:r>
        <w:rPr>
          <w:sz w:val="24"/>
          <w:szCs w:val="24"/>
        </w:rPr>
        <w:t xml:space="preserve">DIXON: Soviet-directed Communist organization. </w:t>
      </w:r>
    </w:p>
    <w:p w14:paraId="144FE9D8" w14:textId="77777777" w:rsidR="006842CB" w:rsidRDefault="006842CB">
      <w:pPr>
        <w:rPr>
          <w:sz w:val="24"/>
          <w:szCs w:val="24"/>
        </w:rPr>
      </w:pPr>
    </w:p>
    <w:p w14:paraId="58CABFA3" w14:textId="77777777" w:rsidR="006842CB" w:rsidRDefault="00000000">
      <w:pPr>
        <w:rPr>
          <w:sz w:val="24"/>
          <w:szCs w:val="24"/>
        </w:rPr>
      </w:pPr>
      <w:r>
        <w:rPr>
          <w:sz w:val="24"/>
          <w:szCs w:val="24"/>
        </w:rPr>
        <w:t xml:space="preserve">Polk, through some sort of hokey-pokey, had been touched. You know, the Greeks are great for saying: I don't know anything, but my cousin knows this, and his friend is the man that does this and that and the other. Suddenly, out of all this kind of very Greek ambience, he had wandered into somebody who was going to introduce him to Markos, to get an interview with Markos. He went up to Thessaloniki, and what did he do? He talked to our people there in the Consulate General. Wally Gibson was the consul general. He talked to them, and I think they tried to suggest that there might be some hokey-pokey going on. But he went and met somebody. And the next day they found him floating in the bay. Some people thought he'd been in a rowboat and they'd shot him in the boat, or they'd maybe shot him ashore and taken him out in the boat and put him in the bay. It wasn't quite clear. But who shot him was a great problem. At that time, we felt it was very difficult to know who did it. It could have been done by the rightists; it could have been done by the leftists. None of it made much sense. There was no motivation for it on either side. We were very suspicious of all these... We had a number of things that said it was the left and it was the right, you know, all sorts of stories. None of them really made much sense. There was no motivation for it. </w:t>
      </w:r>
      <w:proofErr w:type="gramStart"/>
      <w:r>
        <w:rPr>
          <w:sz w:val="24"/>
          <w:szCs w:val="24"/>
        </w:rPr>
        <w:t>So</w:t>
      </w:r>
      <w:proofErr w:type="gramEnd"/>
      <w:r>
        <w:rPr>
          <w:sz w:val="24"/>
          <w:szCs w:val="24"/>
        </w:rPr>
        <w:t xml:space="preserve"> we came to the conclusion that something had gone wrong and this guy had known too much about somebody who was in the leftist operation who was in Thessaloniki. </w:t>
      </w:r>
      <w:proofErr w:type="gramStart"/>
      <w:r>
        <w:rPr>
          <w:sz w:val="24"/>
          <w:szCs w:val="24"/>
        </w:rPr>
        <w:t>So</w:t>
      </w:r>
      <w:proofErr w:type="gramEnd"/>
      <w:r>
        <w:rPr>
          <w:sz w:val="24"/>
          <w:szCs w:val="24"/>
        </w:rPr>
        <w:t xml:space="preserve"> when it didn't come off, they shot him. That seemed to be the prevailing opinion. </w:t>
      </w:r>
    </w:p>
    <w:p w14:paraId="7526A495" w14:textId="77777777" w:rsidR="006842CB" w:rsidRDefault="006842CB">
      <w:pPr>
        <w:rPr>
          <w:sz w:val="24"/>
          <w:szCs w:val="24"/>
        </w:rPr>
      </w:pPr>
    </w:p>
    <w:p w14:paraId="6684D632" w14:textId="77777777" w:rsidR="006842CB" w:rsidRDefault="00000000">
      <w:pPr>
        <w:rPr>
          <w:sz w:val="24"/>
          <w:szCs w:val="24"/>
        </w:rPr>
      </w:pPr>
      <w:r>
        <w:rPr>
          <w:sz w:val="24"/>
          <w:szCs w:val="24"/>
        </w:rPr>
        <w:t xml:space="preserve">I understand there's now a book out which says, in effect, that </w:t>
      </w:r>
      <w:proofErr w:type="spellStart"/>
      <w:r>
        <w:rPr>
          <w:sz w:val="24"/>
          <w:szCs w:val="24"/>
        </w:rPr>
        <w:t>Tsaldaris</w:t>
      </w:r>
      <w:proofErr w:type="spellEnd"/>
      <w:r>
        <w:rPr>
          <w:sz w:val="24"/>
          <w:szCs w:val="24"/>
        </w:rPr>
        <w:t xml:space="preserve"> had some sort of draft scheme in which he was depositing money in some New York bank, and that Polk had found out about it and gone to </w:t>
      </w:r>
      <w:proofErr w:type="spellStart"/>
      <w:r>
        <w:rPr>
          <w:sz w:val="24"/>
          <w:szCs w:val="24"/>
        </w:rPr>
        <w:t>Tsaldaris</w:t>
      </w:r>
      <w:proofErr w:type="spellEnd"/>
      <w:r>
        <w:rPr>
          <w:sz w:val="24"/>
          <w:szCs w:val="24"/>
        </w:rPr>
        <w:t xml:space="preserve"> and said he was going to expose it unless he told him the whole story and so forth and so on, and that </w:t>
      </w:r>
      <w:proofErr w:type="spellStart"/>
      <w:r>
        <w:rPr>
          <w:sz w:val="24"/>
          <w:szCs w:val="24"/>
        </w:rPr>
        <w:t>Tsaldaris</w:t>
      </w:r>
      <w:proofErr w:type="spellEnd"/>
      <w:r>
        <w:rPr>
          <w:sz w:val="24"/>
          <w:szCs w:val="24"/>
        </w:rPr>
        <w:t xml:space="preserve"> had set this thing up. I think that's probably not true, but it's quite a mystery what happened there. </w:t>
      </w:r>
    </w:p>
    <w:p w14:paraId="111A35ED" w14:textId="77777777" w:rsidR="006842CB" w:rsidRDefault="006842CB">
      <w:pPr>
        <w:rPr>
          <w:sz w:val="24"/>
          <w:szCs w:val="24"/>
        </w:rPr>
      </w:pPr>
    </w:p>
    <w:p w14:paraId="35937EF1" w14:textId="77777777" w:rsidR="006842CB" w:rsidRDefault="00000000">
      <w:pPr>
        <w:rPr>
          <w:i/>
          <w:sz w:val="24"/>
          <w:szCs w:val="24"/>
        </w:rPr>
      </w:pPr>
      <w:r>
        <w:rPr>
          <w:i/>
          <w:sz w:val="24"/>
          <w:szCs w:val="24"/>
        </w:rPr>
        <w:t xml:space="preserve">Q: It's one of those things that is played on, to show how the American government tried to cover something up. </w:t>
      </w:r>
    </w:p>
    <w:p w14:paraId="7679C614" w14:textId="77777777" w:rsidR="006842CB" w:rsidRDefault="006842CB">
      <w:pPr>
        <w:rPr>
          <w:sz w:val="24"/>
          <w:szCs w:val="24"/>
        </w:rPr>
      </w:pPr>
    </w:p>
    <w:p w14:paraId="38B0E800" w14:textId="77777777" w:rsidR="006842CB" w:rsidRDefault="00000000">
      <w:pPr>
        <w:rPr>
          <w:sz w:val="24"/>
          <w:szCs w:val="24"/>
        </w:rPr>
      </w:pPr>
      <w:r>
        <w:rPr>
          <w:sz w:val="24"/>
          <w:szCs w:val="24"/>
        </w:rPr>
        <w:t xml:space="preserve">DIXON: I haven't seen the book. </w:t>
      </w:r>
    </w:p>
    <w:p w14:paraId="75C10FDA" w14:textId="77777777" w:rsidR="006842CB" w:rsidRDefault="006842CB">
      <w:pPr>
        <w:rPr>
          <w:sz w:val="24"/>
          <w:szCs w:val="24"/>
        </w:rPr>
      </w:pPr>
    </w:p>
    <w:p w14:paraId="0A8A25D2" w14:textId="77777777" w:rsidR="006842CB" w:rsidRDefault="00000000">
      <w:pPr>
        <w:rPr>
          <w:i/>
          <w:sz w:val="24"/>
          <w:szCs w:val="24"/>
        </w:rPr>
      </w:pPr>
      <w:r>
        <w:rPr>
          <w:i/>
          <w:sz w:val="24"/>
          <w:szCs w:val="24"/>
        </w:rPr>
        <w:t xml:space="preserve">Q: No, I haven't. I read one by the brother of Miner, or whatever his... Anyway, I read one, and there does seem to be an attempt to show this being a cover-up, that it was done by the right rather than the left. </w:t>
      </w:r>
    </w:p>
    <w:p w14:paraId="70D99412" w14:textId="77777777" w:rsidR="006842CB" w:rsidRDefault="006842CB">
      <w:pPr>
        <w:rPr>
          <w:sz w:val="24"/>
          <w:szCs w:val="24"/>
        </w:rPr>
      </w:pPr>
    </w:p>
    <w:p w14:paraId="66126BE0" w14:textId="77777777" w:rsidR="006842CB" w:rsidRDefault="00000000">
      <w:pPr>
        <w:rPr>
          <w:sz w:val="24"/>
          <w:szCs w:val="24"/>
        </w:rPr>
      </w:pPr>
      <w:r>
        <w:rPr>
          <w:sz w:val="24"/>
          <w:szCs w:val="24"/>
        </w:rPr>
        <w:t xml:space="preserve">DIXON: Well, the leftists were trying very hard to push that story. I just don't know, and I don't think anybody really knows. The people in the Consulate General in Thessaloniki and the CIA, who was Harlan Beebe, I think had gotten a pretty good line on what had happened. But, as I say, there's no motivation for it, unless it was that Polk had gotten on to the leftist organization in Thessaloniki that were, in effect, well hidden from the Greek police and so forth, and when they didn't get him to see Markos, they were frightened and they shot him. It's not impossible that </w:t>
      </w:r>
      <w:proofErr w:type="spellStart"/>
      <w:r>
        <w:rPr>
          <w:sz w:val="24"/>
          <w:szCs w:val="24"/>
        </w:rPr>
        <w:t>Tsaldaris</w:t>
      </w:r>
      <w:proofErr w:type="spellEnd"/>
      <w:r>
        <w:rPr>
          <w:sz w:val="24"/>
          <w:szCs w:val="24"/>
        </w:rPr>
        <w:t xml:space="preserve"> may have done it. Not impossible, but I think it's unlikely. </w:t>
      </w:r>
    </w:p>
    <w:p w14:paraId="6BC15B98" w14:textId="77777777" w:rsidR="006842CB" w:rsidRDefault="006842CB">
      <w:pPr>
        <w:rPr>
          <w:sz w:val="24"/>
          <w:szCs w:val="24"/>
        </w:rPr>
      </w:pPr>
    </w:p>
    <w:p w14:paraId="73E3D3A5" w14:textId="77777777" w:rsidR="006842CB" w:rsidRPr="00986C35" w:rsidRDefault="00000000">
      <w:pPr>
        <w:rPr>
          <w:b/>
          <w:bCs/>
          <w:i/>
          <w:sz w:val="20"/>
          <w:szCs w:val="20"/>
        </w:rPr>
      </w:pPr>
      <w:r>
        <w:rPr>
          <w:sz w:val="20"/>
          <w:szCs w:val="20"/>
        </w:rPr>
        <w:t xml:space="preserve">Source: </w:t>
      </w:r>
      <w:hyperlink r:id="rId15">
        <w:r w:rsidRPr="00986C35">
          <w:rPr>
            <w:b/>
            <w:bCs/>
            <w:i/>
            <w:color w:val="1155CC"/>
            <w:sz w:val="20"/>
            <w:szCs w:val="20"/>
            <w:u w:val="single"/>
          </w:rPr>
          <w:t>Ben Franklin Dixon Oral History, Association for Diplomatic Studies and Training (ADST)</w:t>
        </w:r>
      </w:hyperlink>
    </w:p>
    <w:p w14:paraId="063B63D8" w14:textId="77777777" w:rsidR="006842CB" w:rsidRDefault="006842CB">
      <w:pPr>
        <w:rPr>
          <w:sz w:val="24"/>
          <w:szCs w:val="24"/>
        </w:rPr>
      </w:pPr>
    </w:p>
    <w:p w14:paraId="2F721589" w14:textId="77777777" w:rsidR="006842CB" w:rsidRDefault="006842CB">
      <w:pPr>
        <w:shd w:val="clear" w:color="auto" w:fill="FFFFFF"/>
        <w:spacing w:line="360" w:lineRule="auto"/>
        <w:rPr>
          <w:b/>
          <w:sz w:val="24"/>
          <w:szCs w:val="24"/>
        </w:rPr>
      </w:pPr>
    </w:p>
    <w:p w14:paraId="46B0E7DC" w14:textId="77777777" w:rsidR="006842CB" w:rsidRDefault="00000000">
      <w:pPr>
        <w:shd w:val="clear" w:color="auto" w:fill="FFFFFF"/>
        <w:spacing w:after="160" w:line="360" w:lineRule="auto"/>
        <w:rPr>
          <w:b/>
          <w:color w:val="222222"/>
          <w:sz w:val="24"/>
          <w:szCs w:val="24"/>
          <w:u w:val="single"/>
        </w:rPr>
      </w:pPr>
      <w:r>
        <w:rPr>
          <w:b/>
          <w:color w:val="222222"/>
          <w:sz w:val="24"/>
          <w:szCs w:val="24"/>
          <w:u w:val="single"/>
        </w:rPr>
        <w:t>Norbert L. Anschutz Oral History Excerpt</w:t>
      </w:r>
    </w:p>
    <w:p w14:paraId="0BBBBA84" w14:textId="77777777" w:rsidR="006842CB" w:rsidRDefault="00000000">
      <w:pPr>
        <w:spacing w:line="360" w:lineRule="auto"/>
        <w:ind w:firstLine="720"/>
        <w:rPr>
          <w:sz w:val="24"/>
          <w:szCs w:val="24"/>
        </w:rPr>
      </w:pPr>
      <w:r>
        <w:rPr>
          <w:sz w:val="24"/>
          <w:szCs w:val="24"/>
        </w:rPr>
        <w:t xml:space="preserve">This was in the fall of 1946...The American interests, of course, were to arrest the spread of Soviet influence. The Soviets, of course, had moved into Bulgaria and had supported Tito in Yugoslavia as well as the Communist elements in Albania. The object of Soviet East Bloc policy was to overthrow the more or less conservative government...Royalist Government...in Greece. During the war there was a considerable amount of fighting between the monarchical-fascists on the one hand and the Communists on the other hand. The [UN] Security Council investigation had been requested by the Greek Government and supported by the Western Allies, the United States, France, Britain, all of whom, of course, as members of the Security Council were represented on the Commission...When the Commission established itself in Athens, which was just </w:t>
      </w:r>
      <w:r>
        <w:rPr>
          <w:sz w:val="24"/>
          <w:szCs w:val="24"/>
        </w:rPr>
        <w:lastRenderedPageBreak/>
        <w:t xml:space="preserve">about the end of December,1946, a considerable amount of effort was spent trying to determine what the modus operandi of the Commission would be. The Communists, as it were, the dissident elements in Greece supported by the Soviets and their allies, had been extremely active and were making a rather, I think, transparent effort to influence world opinion concerning the situation in Greece by alleging all sorts of atrocities and human rights violations, etc. by the government of Greece, which were inflicted on their opponents, again largely Left and Communist elements. The tactics of the...let me call them Soviets because they in effect orchestrated the resistance to the Security Council Commissions' activity. Their tactic was to allege all sorts of violations, not only activities along the northern border of Greece, but in an effort to show general discomfort and resistance to the Greek Government, they picked out alleged atrocities or problems in various parts of the country, including the </w:t>
      </w:r>
      <w:proofErr w:type="spellStart"/>
      <w:r>
        <w:rPr>
          <w:sz w:val="24"/>
          <w:szCs w:val="24"/>
        </w:rPr>
        <w:t>Peloponnisos</w:t>
      </w:r>
      <w:proofErr w:type="spellEnd"/>
      <w:r>
        <w:rPr>
          <w:sz w:val="24"/>
          <w:szCs w:val="24"/>
        </w:rPr>
        <w:t xml:space="preserve"> and in the Greek islands. In order to respond to these various allegations, the Commission was broken up into subcommittees in which most, if not all, of the participating nations had a representative. In my capacity, as the American representative on one of the subcommittees, we went to places like central Greece, to Larisa; to some of the Greek islands where there were prison camps; we went into the Peloponnese and, of course, later we went up to the northern border area. Later, the Commission as a whole, went into Bulgaria, Yugoslavia and Albania…</w:t>
      </w:r>
    </w:p>
    <w:p w14:paraId="3BEF1A64" w14:textId="77777777" w:rsidR="006842CB" w:rsidRDefault="00000000">
      <w:pPr>
        <w:spacing w:line="360" w:lineRule="auto"/>
        <w:ind w:firstLine="720"/>
        <w:rPr>
          <w:sz w:val="24"/>
          <w:szCs w:val="24"/>
        </w:rPr>
      </w:pPr>
      <w:r>
        <w:rPr>
          <w:sz w:val="24"/>
          <w:szCs w:val="24"/>
        </w:rPr>
        <w:t xml:space="preserve">While we were still in Greece, on March 7, 1947, I was in southern Albania, where the Truman Doctrine was announced. The Truman Doctrine, which provided for the support of Greece and Turkey against Soviet pressure, had been influenced, I think it is fair to say, to a degree by the reporting of the Commission. I do not say it was crucial or critical, but the reporting from our embassies...I think certainly tended to support the decision to declare the so-called Truman Doctrine. This was a decision which was taken before the final writing of the report and before the consideration of the report by the Security Council. But it was part of a general political reaction to Soviet pressure on Greece and Turkey...We, the United States government, under the Greek-Turkey program, was spending what was a very substantial amount of money at that </w:t>
      </w:r>
      <w:r>
        <w:rPr>
          <w:sz w:val="24"/>
          <w:szCs w:val="24"/>
        </w:rPr>
        <w:lastRenderedPageBreak/>
        <w:t>time. We had developed an aid mission and a military mission, which was to train and support the Greek armed forces. In a sense they worked well because the Greeks were so needy.</w:t>
      </w:r>
    </w:p>
    <w:p w14:paraId="5ED45042" w14:textId="77777777" w:rsidR="006842CB" w:rsidRDefault="00000000">
      <w:pPr>
        <w:spacing w:line="360" w:lineRule="auto"/>
        <w:ind w:firstLine="720"/>
        <w:rPr>
          <w:sz w:val="24"/>
          <w:szCs w:val="24"/>
        </w:rPr>
      </w:pPr>
      <w:r>
        <w:rPr>
          <w:sz w:val="24"/>
          <w:szCs w:val="24"/>
        </w:rPr>
        <w:t>They were highly cooperative and with the American military supplies and some American military counseling from the Joint US Military Advisory Group, the sort of shattered Greek military organization was gradually put into some sort of workable organization. And the work of the guerrillas was somewhat circumscribed.</w:t>
      </w:r>
    </w:p>
    <w:p w14:paraId="1217DD54" w14:textId="77777777" w:rsidR="006842CB" w:rsidRDefault="00000000">
      <w:pPr>
        <w:spacing w:line="360" w:lineRule="auto"/>
        <w:ind w:firstLine="720"/>
        <w:rPr>
          <w:sz w:val="24"/>
          <w:szCs w:val="24"/>
        </w:rPr>
      </w:pPr>
      <w:r>
        <w:rPr>
          <w:sz w:val="24"/>
          <w:szCs w:val="24"/>
        </w:rPr>
        <w:t xml:space="preserve">I think it is also fair to say that as the American assistance increased so did the assistance from Yugoslavia and [the] north increase. </w:t>
      </w:r>
      <w:proofErr w:type="gramStart"/>
      <w:r>
        <w:rPr>
          <w:sz w:val="24"/>
          <w:szCs w:val="24"/>
        </w:rPr>
        <w:t>So</w:t>
      </w:r>
      <w:proofErr w:type="gramEnd"/>
      <w:r>
        <w:rPr>
          <w:sz w:val="24"/>
          <w:szCs w:val="24"/>
        </w:rPr>
        <w:t xml:space="preserve"> there were some rather significant military conflicts during that period. </w:t>
      </w:r>
      <w:proofErr w:type="gramStart"/>
      <w:r>
        <w:rPr>
          <w:sz w:val="24"/>
          <w:szCs w:val="24"/>
        </w:rPr>
        <w:t>But,</w:t>
      </w:r>
      <w:proofErr w:type="gramEnd"/>
      <w:r>
        <w:rPr>
          <w:sz w:val="24"/>
          <w:szCs w:val="24"/>
        </w:rPr>
        <w:t xml:space="preserve"> basically, it went reasonably well, as we all know, and the guerrillas were</w:t>
      </w:r>
    </w:p>
    <w:p w14:paraId="3892A1D4" w14:textId="77777777" w:rsidR="006842CB" w:rsidRDefault="00000000">
      <w:pPr>
        <w:spacing w:line="360" w:lineRule="auto"/>
        <w:rPr>
          <w:sz w:val="24"/>
          <w:szCs w:val="24"/>
        </w:rPr>
      </w:pPr>
      <w:r>
        <w:rPr>
          <w:sz w:val="24"/>
          <w:szCs w:val="24"/>
        </w:rPr>
        <w:t>vanquished or expelled. In that period too we had not only the military thing, but, for example, there was a campaign of abducting Greek children and sending them up to Bulgaria, Eastern Germany, and possibly Poland…</w:t>
      </w:r>
    </w:p>
    <w:p w14:paraId="6C571256" w14:textId="77777777" w:rsidR="006842CB" w:rsidRDefault="006842CB">
      <w:pPr>
        <w:spacing w:line="360" w:lineRule="auto"/>
        <w:rPr>
          <w:sz w:val="24"/>
          <w:szCs w:val="24"/>
        </w:rPr>
      </w:pPr>
    </w:p>
    <w:p w14:paraId="636762A7" w14:textId="77777777" w:rsidR="006842CB" w:rsidRPr="00462CB6" w:rsidRDefault="00000000">
      <w:pPr>
        <w:spacing w:line="360" w:lineRule="auto"/>
        <w:rPr>
          <w:b/>
          <w:bCs/>
          <w:i/>
          <w:sz w:val="20"/>
          <w:szCs w:val="20"/>
        </w:rPr>
      </w:pPr>
      <w:r>
        <w:rPr>
          <w:sz w:val="20"/>
          <w:szCs w:val="20"/>
        </w:rPr>
        <w:t xml:space="preserve">Source: </w:t>
      </w:r>
      <w:hyperlink r:id="rId16">
        <w:r w:rsidRPr="00462CB6">
          <w:rPr>
            <w:b/>
            <w:bCs/>
            <w:i/>
            <w:color w:val="1155CC"/>
            <w:sz w:val="20"/>
            <w:szCs w:val="20"/>
            <w:u w:val="single"/>
          </w:rPr>
          <w:t>Norbert L. Anschutz Oral History, Association for Diplomatic Studies and Training (ADST)</w:t>
        </w:r>
      </w:hyperlink>
    </w:p>
    <w:p w14:paraId="104092C9" w14:textId="77777777" w:rsidR="006842CB" w:rsidRDefault="006842CB">
      <w:pPr>
        <w:spacing w:line="360" w:lineRule="auto"/>
        <w:rPr>
          <w:sz w:val="24"/>
          <w:szCs w:val="24"/>
        </w:rPr>
      </w:pPr>
    </w:p>
    <w:p w14:paraId="184BF500" w14:textId="77777777" w:rsidR="006842CB" w:rsidRDefault="006842CB">
      <w:pPr>
        <w:jc w:val="center"/>
        <w:rPr>
          <w:b/>
          <w:sz w:val="24"/>
          <w:szCs w:val="24"/>
        </w:rPr>
      </w:pPr>
    </w:p>
    <w:p w14:paraId="3502BB85" w14:textId="77777777" w:rsidR="006842CB" w:rsidRDefault="006842CB">
      <w:pPr>
        <w:jc w:val="center"/>
        <w:rPr>
          <w:b/>
          <w:sz w:val="24"/>
          <w:szCs w:val="24"/>
        </w:rPr>
      </w:pPr>
    </w:p>
    <w:p w14:paraId="44E0B1D6" w14:textId="77777777" w:rsidR="006842CB" w:rsidRDefault="006842CB">
      <w:pPr>
        <w:rPr>
          <w:b/>
          <w:sz w:val="24"/>
          <w:szCs w:val="24"/>
        </w:rPr>
      </w:pPr>
    </w:p>
    <w:p w14:paraId="7B133462" w14:textId="77777777" w:rsidR="006842CB" w:rsidRDefault="006842CB">
      <w:pPr>
        <w:rPr>
          <w:b/>
          <w:sz w:val="24"/>
          <w:szCs w:val="24"/>
        </w:rPr>
      </w:pPr>
    </w:p>
    <w:p w14:paraId="2ACD850B" w14:textId="77777777" w:rsidR="006842CB" w:rsidRDefault="006842CB">
      <w:pPr>
        <w:jc w:val="center"/>
        <w:rPr>
          <w:b/>
          <w:sz w:val="24"/>
          <w:szCs w:val="24"/>
        </w:rPr>
      </w:pPr>
    </w:p>
    <w:p w14:paraId="2975D123" w14:textId="77777777" w:rsidR="006842CB" w:rsidRDefault="006842CB">
      <w:pPr>
        <w:jc w:val="center"/>
        <w:rPr>
          <w:b/>
          <w:sz w:val="24"/>
          <w:szCs w:val="24"/>
        </w:rPr>
      </w:pPr>
    </w:p>
    <w:p w14:paraId="4D057F03" w14:textId="77777777" w:rsidR="00462CB6" w:rsidRDefault="00462CB6" w:rsidP="00462CB6">
      <w:pPr>
        <w:rPr>
          <w:b/>
          <w:sz w:val="24"/>
          <w:szCs w:val="24"/>
        </w:rPr>
      </w:pPr>
    </w:p>
    <w:p w14:paraId="632D30A3" w14:textId="77777777" w:rsidR="00540171" w:rsidRDefault="00540171" w:rsidP="00462CB6">
      <w:pPr>
        <w:jc w:val="center"/>
        <w:rPr>
          <w:b/>
          <w:sz w:val="24"/>
          <w:szCs w:val="24"/>
        </w:rPr>
      </w:pPr>
    </w:p>
    <w:p w14:paraId="0D810991" w14:textId="77777777" w:rsidR="00540171" w:rsidRDefault="00540171" w:rsidP="00462CB6">
      <w:pPr>
        <w:jc w:val="center"/>
        <w:rPr>
          <w:b/>
          <w:sz w:val="24"/>
          <w:szCs w:val="24"/>
        </w:rPr>
      </w:pPr>
    </w:p>
    <w:p w14:paraId="2B250B14" w14:textId="77777777" w:rsidR="00540171" w:rsidRDefault="00540171" w:rsidP="00462CB6">
      <w:pPr>
        <w:jc w:val="center"/>
        <w:rPr>
          <w:b/>
          <w:sz w:val="24"/>
          <w:szCs w:val="24"/>
        </w:rPr>
      </w:pPr>
    </w:p>
    <w:p w14:paraId="360FAE92" w14:textId="77777777" w:rsidR="00540171" w:rsidRDefault="00540171" w:rsidP="00462CB6">
      <w:pPr>
        <w:jc w:val="center"/>
        <w:rPr>
          <w:b/>
          <w:sz w:val="24"/>
          <w:szCs w:val="24"/>
        </w:rPr>
      </w:pPr>
    </w:p>
    <w:p w14:paraId="7530C4CA" w14:textId="77777777" w:rsidR="00540171" w:rsidRDefault="00540171" w:rsidP="00462CB6">
      <w:pPr>
        <w:jc w:val="center"/>
        <w:rPr>
          <w:b/>
          <w:sz w:val="24"/>
          <w:szCs w:val="24"/>
        </w:rPr>
      </w:pPr>
    </w:p>
    <w:p w14:paraId="22E1263A" w14:textId="77777777" w:rsidR="00540171" w:rsidRDefault="00540171" w:rsidP="00462CB6">
      <w:pPr>
        <w:jc w:val="center"/>
        <w:rPr>
          <w:b/>
          <w:sz w:val="24"/>
          <w:szCs w:val="24"/>
        </w:rPr>
      </w:pPr>
    </w:p>
    <w:p w14:paraId="19B87B4D" w14:textId="77777777" w:rsidR="00540171" w:rsidRDefault="00540171" w:rsidP="00462CB6">
      <w:pPr>
        <w:jc w:val="center"/>
        <w:rPr>
          <w:b/>
          <w:sz w:val="24"/>
          <w:szCs w:val="24"/>
        </w:rPr>
      </w:pPr>
    </w:p>
    <w:p w14:paraId="3A2B1534" w14:textId="77777777" w:rsidR="00540171" w:rsidRDefault="00540171" w:rsidP="00462CB6">
      <w:pPr>
        <w:jc w:val="center"/>
        <w:rPr>
          <w:b/>
          <w:sz w:val="24"/>
          <w:szCs w:val="24"/>
        </w:rPr>
      </w:pPr>
    </w:p>
    <w:p w14:paraId="24F943C4" w14:textId="77777777" w:rsidR="00540171" w:rsidRDefault="00540171" w:rsidP="00462CB6">
      <w:pPr>
        <w:jc w:val="center"/>
        <w:rPr>
          <w:b/>
          <w:sz w:val="24"/>
          <w:szCs w:val="24"/>
        </w:rPr>
      </w:pPr>
    </w:p>
    <w:p w14:paraId="49115881" w14:textId="21D935FF" w:rsidR="006842CB" w:rsidRDefault="00000000" w:rsidP="00462CB6">
      <w:pPr>
        <w:jc w:val="center"/>
        <w:rPr>
          <w:b/>
          <w:sz w:val="24"/>
          <w:szCs w:val="24"/>
        </w:rPr>
      </w:pPr>
      <w:r>
        <w:rPr>
          <w:b/>
          <w:sz w:val="24"/>
          <w:szCs w:val="24"/>
        </w:rPr>
        <w:lastRenderedPageBreak/>
        <w:t>Handout Options for The Greek Civil War Lesson Plan</w:t>
      </w:r>
    </w:p>
    <w:p w14:paraId="397D3371" w14:textId="77777777" w:rsidR="006842CB" w:rsidRDefault="006842CB">
      <w:pPr>
        <w:jc w:val="center"/>
        <w:rPr>
          <w:b/>
          <w:sz w:val="24"/>
          <w:szCs w:val="24"/>
        </w:rPr>
      </w:pPr>
    </w:p>
    <w:p w14:paraId="132B4315" w14:textId="77777777" w:rsidR="006842CB" w:rsidRDefault="00000000">
      <w:pPr>
        <w:jc w:val="center"/>
        <w:rPr>
          <w:b/>
          <w:sz w:val="24"/>
          <w:szCs w:val="24"/>
        </w:rPr>
      </w:pPr>
      <w:r>
        <w:rPr>
          <w:b/>
          <w:sz w:val="24"/>
          <w:szCs w:val="24"/>
        </w:rPr>
        <w:t>Analysis Tables</w:t>
      </w:r>
    </w:p>
    <w:p w14:paraId="7DB9259C" w14:textId="77777777" w:rsidR="006842CB" w:rsidRDefault="006842CB">
      <w:pPr>
        <w:jc w:val="center"/>
        <w:rPr>
          <w:b/>
          <w:sz w:val="24"/>
          <w:szCs w:val="24"/>
        </w:rPr>
      </w:pPr>
    </w:p>
    <w:p w14:paraId="42E4DF96" w14:textId="77777777" w:rsidR="006842CB" w:rsidRDefault="00000000">
      <w:pPr>
        <w:rPr>
          <w:i/>
          <w:sz w:val="24"/>
          <w:szCs w:val="24"/>
        </w:rPr>
      </w:pPr>
      <w:r>
        <w:rPr>
          <w:i/>
          <w:sz w:val="24"/>
          <w:szCs w:val="24"/>
        </w:rPr>
        <w:t>Directions: Complete the following tables by identifying the different groups or factions involved in the conflict, and what political position they held. Then, reflect on their goal in the conflict-what outcome did they want? Finally, for the rationale section, reflect on why they wanted that outcome? What about achieving that outcome was important to them?</w:t>
      </w:r>
    </w:p>
    <w:p w14:paraId="61625887" w14:textId="77777777" w:rsidR="006842CB" w:rsidRDefault="006842CB">
      <w:pPr>
        <w:rPr>
          <w:i/>
          <w:sz w:val="24"/>
          <w:szCs w:val="24"/>
        </w:rPr>
      </w:pPr>
    </w:p>
    <w:p w14:paraId="14EB277C" w14:textId="77777777" w:rsidR="006842CB" w:rsidRDefault="00000000">
      <w:pPr>
        <w:jc w:val="center"/>
        <w:rPr>
          <w:b/>
          <w:sz w:val="24"/>
          <w:szCs w:val="24"/>
        </w:rPr>
      </w:pPr>
      <w:r>
        <w:rPr>
          <w:b/>
          <w:sz w:val="24"/>
          <w:szCs w:val="24"/>
        </w:rPr>
        <w:t>Analysis Table: Factions</w:t>
      </w:r>
    </w:p>
    <w:p w14:paraId="1C567DDD" w14:textId="77777777" w:rsidR="006842CB" w:rsidRDefault="006842CB">
      <w:pPr>
        <w:rPr>
          <w:sz w:val="24"/>
          <w:szCs w:val="24"/>
        </w:rPr>
      </w:pPr>
    </w:p>
    <w:tbl>
      <w:tblPr>
        <w:tblStyle w:val="a"/>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2160"/>
        <w:gridCol w:w="2160"/>
      </w:tblGrid>
      <w:tr w:rsidR="006842CB" w14:paraId="286F6126" w14:textId="77777777">
        <w:tc>
          <w:tcPr>
            <w:tcW w:w="2160" w:type="dxa"/>
            <w:shd w:val="clear" w:color="auto" w:fill="auto"/>
            <w:tcMar>
              <w:top w:w="100" w:type="dxa"/>
              <w:left w:w="100" w:type="dxa"/>
              <w:bottom w:w="100" w:type="dxa"/>
              <w:right w:w="100" w:type="dxa"/>
            </w:tcMar>
          </w:tcPr>
          <w:p w14:paraId="3D275B81" w14:textId="77777777" w:rsidR="006842CB" w:rsidRDefault="00000000">
            <w:pPr>
              <w:widowControl w:val="0"/>
              <w:spacing w:line="240" w:lineRule="auto"/>
              <w:rPr>
                <w:b/>
                <w:sz w:val="24"/>
                <w:szCs w:val="24"/>
              </w:rPr>
            </w:pPr>
            <w:r>
              <w:rPr>
                <w:b/>
                <w:sz w:val="24"/>
                <w:szCs w:val="24"/>
              </w:rPr>
              <w:t>Group/Faction</w:t>
            </w:r>
          </w:p>
        </w:tc>
        <w:tc>
          <w:tcPr>
            <w:tcW w:w="2160" w:type="dxa"/>
            <w:shd w:val="clear" w:color="auto" w:fill="auto"/>
            <w:tcMar>
              <w:top w:w="100" w:type="dxa"/>
              <w:left w:w="100" w:type="dxa"/>
              <w:bottom w:w="100" w:type="dxa"/>
              <w:right w:w="100" w:type="dxa"/>
            </w:tcMar>
          </w:tcPr>
          <w:p w14:paraId="29EE43FF" w14:textId="77777777" w:rsidR="006842CB" w:rsidRDefault="00000000">
            <w:pPr>
              <w:widowControl w:val="0"/>
              <w:spacing w:line="240" w:lineRule="auto"/>
              <w:rPr>
                <w:b/>
                <w:sz w:val="24"/>
                <w:szCs w:val="24"/>
              </w:rPr>
            </w:pPr>
            <w:r>
              <w:rPr>
                <w:b/>
                <w:sz w:val="24"/>
                <w:szCs w:val="24"/>
              </w:rPr>
              <w:t>Political Position</w:t>
            </w:r>
          </w:p>
        </w:tc>
        <w:tc>
          <w:tcPr>
            <w:tcW w:w="2160" w:type="dxa"/>
            <w:shd w:val="clear" w:color="auto" w:fill="auto"/>
            <w:tcMar>
              <w:top w:w="100" w:type="dxa"/>
              <w:left w:w="100" w:type="dxa"/>
              <w:bottom w:w="100" w:type="dxa"/>
              <w:right w:w="100" w:type="dxa"/>
            </w:tcMar>
          </w:tcPr>
          <w:p w14:paraId="34B36933" w14:textId="77777777" w:rsidR="006842CB" w:rsidRDefault="00000000">
            <w:pPr>
              <w:widowControl w:val="0"/>
              <w:spacing w:line="240" w:lineRule="auto"/>
              <w:rPr>
                <w:b/>
                <w:sz w:val="24"/>
                <w:szCs w:val="24"/>
              </w:rPr>
            </w:pPr>
            <w:r>
              <w:rPr>
                <w:b/>
                <w:sz w:val="24"/>
                <w:szCs w:val="24"/>
              </w:rPr>
              <w:t>Goal</w:t>
            </w:r>
          </w:p>
        </w:tc>
        <w:tc>
          <w:tcPr>
            <w:tcW w:w="2160" w:type="dxa"/>
            <w:shd w:val="clear" w:color="auto" w:fill="auto"/>
            <w:tcMar>
              <w:top w:w="100" w:type="dxa"/>
              <w:left w:w="100" w:type="dxa"/>
              <w:bottom w:w="100" w:type="dxa"/>
              <w:right w:w="100" w:type="dxa"/>
            </w:tcMar>
          </w:tcPr>
          <w:p w14:paraId="61D7A204" w14:textId="77777777" w:rsidR="006842CB" w:rsidRDefault="00000000">
            <w:pPr>
              <w:widowControl w:val="0"/>
              <w:spacing w:line="240" w:lineRule="auto"/>
              <w:rPr>
                <w:b/>
                <w:sz w:val="24"/>
                <w:szCs w:val="24"/>
              </w:rPr>
            </w:pPr>
            <w:r>
              <w:rPr>
                <w:b/>
                <w:sz w:val="24"/>
                <w:szCs w:val="24"/>
              </w:rPr>
              <w:t>Rationale</w:t>
            </w:r>
          </w:p>
        </w:tc>
      </w:tr>
      <w:tr w:rsidR="006842CB" w14:paraId="2E57524D" w14:textId="77777777">
        <w:tc>
          <w:tcPr>
            <w:tcW w:w="2160" w:type="dxa"/>
            <w:shd w:val="clear" w:color="auto" w:fill="auto"/>
            <w:tcMar>
              <w:top w:w="100" w:type="dxa"/>
              <w:left w:w="100" w:type="dxa"/>
              <w:bottom w:w="100" w:type="dxa"/>
              <w:right w:w="100" w:type="dxa"/>
            </w:tcMar>
          </w:tcPr>
          <w:p w14:paraId="53EEC5A5" w14:textId="77777777" w:rsidR="006842CB" w:rsidRDefault="006842CB">
            <w:pPr>
              <w:widowControl w:val="0"/>
              <w:spacing w:line="240" w:lineRule="auto"/>
              <w:rPr>
                <w:b/>
                <w:sz w:val="24"/>
                <w:szCs w:val="24"/>
              </w:rPr>
            </w:pPr>
          </w:p>
        </w:tc>
        <w:tc>
          <w:tcPr>
            <w:tcW w:w="2160" w:type="dxa"/>
            <w:shd w:val="clear" w:color="auto" w:fill="auto"/>
            <w:tcMar>
              <w:top w:w="100" w:type="dxa"/>
              <w:left w:w="100" w:type="dxa"/>
              <w:bottom w:w="100" w:type="dxa"/>
              <w:right w:w="100" w:type="dxa"/>
            </w:tcMar>
          </w:tcPr>
          <w:p w14:paraId="0A2138CA" w14:textId="77777777" w:rsidR="006842CB" w:rsidRDefault="006842CB">
            <w:pPr>
              <w:widowControl w:val="0"/>
              <w:spacing w:line="240" w:lineRule="auto"/>
              <w:rPr>
                <w:sz w:val="24"/>
                <w:szCs w:val="24"/>
              </w:rPr>
            </w:pPr>
          </w:p>
          <w:p w14:paraId="378C5BCD" w14:textId="77777777" w:rsidR="006842CB" w:rsidRDefault="006842CB">
            <w:pPr>
              <w:widowControl w:val="0"/>
              <w:spacing w:line="240" w:lineRule="auto"/>
              <w:rPr>
                <w:sz w:val="24"/>
                <w:szCs w:val="24"/>
              </w:rPr>
            </w:pPr>
          </w:p>
          <w:p w14:paraId="1EAA86B7" w14:textId="77777777" w:rsidR="006842CB" w:rsidRDefault="006842CB">
            <w:pPr>
              <w:widowControl w:val="0"/>
              <w:spacing w:line="240" w:lineRule="auto"/>
              <w:rPr>
                <w:sz w:val="24"/>
                <w:szCs w:val="24"/>
              </w:rPr>
            </w:pPr>
          </w:p>
          <w:p w14:paraId="0EFED9A6" w14:textId="77777777" w:rsidR="006842CB" w:rsidRDefault="006842CB">
            <w:pPr>
              <w:widowControl w:val="0"/>
              <w:spacing w:line="240" w:lineRule="auto"/>
              <w:rPr>
                <w:sz w:val="24"/>
                <w:szCs w:val="24"/>
              </w:rPr>
            </w:pPr>
          </w:p>
          <w:p w14:paraId="61F06D80" w14:textId="77777777" w:rsidR="006842CB" w:rsidRDefault="006842CB">
            <w:pPr>
              <w:widowControl w:val="0"/>
              <w:spacing w:line="240" w:lineRule="auto"/>
              <w:rPr>
                <w:sz w:val="24"/>
                <w:szCs w:val="24"/>
              </w:rPr>
            </w:pPr>
          </w:p>
          <w:p w14:paraId="5FA5AA2E" w14:textId="77777777" w:rsidR="006842CB" w:rsidRDefault="006842CB">
            <w:pPr>
              <w:widowControl w:val="0"/>
              <w:spacing w:line="240" w:lineRule="auto"/>
              <w:rPr>
                <w:sz w:val="24"/>
                <w:szCs w:val="24"/>
              </w:rPr>
            </w:pPr>
          </w:p>
        </w:tc>
        <w:tc>
          <w:tcPr>
            <w:tcW w:w="2160" w:type="dxa"/>
            <w:shd w:val="clear" w:color="auto" w:fill="auto"/>
            <w:tcMar>
              <w:top w:w="100" w:type="dxa"/>
              <w:left w:w="100" w:type="dxa"/>
              <w:bottom w:w="100" w:type="dxa"/>
              <w:right w:w="100" w:type="dxa"/>
            </w:tcMar>
          </w:tcPr>
          <w:p w14:paraId="717E8904" w14:textId="77777777" w:rsidR="006842CB" w:rsidRDefault="006842CB">
            <w:pPr>
              <w:widowControl w:val="0"/>
              <w:spacing w:line="240" w:lineRule="auto"/>
              <w:rPr>
                <w:sz w:val="24"/>
                <w:szCs w:val="24"/>
              </w:rPr>
            </w:pPr>
          </w:p>
        </w:tc>
        <w:tc>
          <w:tcPr>
            <w:tcW w:w="2160" w:type="dxa"/>
            <w:shd w:val="clear" w:color="auto" w:fill="auto"/>
            <w:tcMar>
              <w:top w:w="100" w:type="dxa"/>
              <w:left w:w="100" w:type="dxa"/>
              <w:bottom w:w="100" w:type="dxa"/>
              <w:right w:w="100" w:type="dxa"/>
            </w:tcMar>
          </w:tcPr>
          <w:p w14:paraId="1E5B4448" w14:textId="77777777" w:rsidR="006842CB" w:rsidRDefault="006842CB">
            <w:pPr>
              <w:widowControl w:val="0"/>
              <w:spacing w:line="240" w:lineRule="auto"/>
              <w:rPr>
                <w:sz w:val="24"/>
                <w:szCs w:val="24"/>
              </w:rPr>
            </w:pPr>
          </w:p>
        </w:tc>
      </w:tr>
      <w:tr w:rsidR="006842CB" w14:paraId="7B25E645" w14:textId="77777777">
        <w:tc>
          <w:tcPr>
            <w:tcW w:w="2160" w:type="dxa"/>
            <w:shd w:val="clear" w:color="auto" w:fill="auto"/>
            <w:tcMar>
              <w:top w:w="100" w:type="dxa"/>
              <w:left w:w="100" w:type="dxa"/>
              <w:bottom w:w="100" w:type="dxa"/>
              <w:right w:w="100" w:type="dxa"/>
            </w:tcMar>
          </w:tcPr>
          <w:p w14:paraId="66FD2D23" w14:textId="77777777" w:rsidR="006842CB" w:rsidRDefault="006842CB">
            <w:pPr>
              <w:widowControl w:val="0"/>
              <w:spacing w:line="240" w:lineRule="auto"/>
              <w:rPr>
                <w:sz w:val="24"/>
                <w:szCs w:val="24"/>
              </w:rPr>
            </w:pPr>
          </w:p>
        </w:tc>
        <w:tc>
          <w:tcPr>
            <w:tcW w:w="2160" w:type="dxa"/>
            <w:shd w:val="clear" w:color="auto" w:fill="auto"/>
            <w:tcMar>
              <w:top w:w="100" w:type="dxa"/>
              <w:left w:w="100" w:type="dxa"/>
              <w:bottom w:w="100" w:type="dxa"/>
              <w:right w:w="100" w:type="dxa"/>
            </w:tcMar>
          </w:tcPr>
          <w:p w14:paraId="19B97767" w14:textId="77777777" w:rsidR="006842CB" w:rsidRDefault="006842CB">
            <w:pPr>
              <w:widowControl w:val="0"/>
              <w:spacing w:line="240" w:lineRule="auto"/>
              <w:rPr>
                <w:sz w:val="24"/>
                <w:szCs w:val="24"/>
              </w:rPr>
            </w:pPr>
          </w:p>
          <w:p w14:paraId="7B265C2B" w14:textId="77777777" w:rsidR="006842CB" w:rsidRDefault="006842CB">
            <w:pPr>
              <w:widowControl w:val="0"/>
              <w:spacing w:line="240" w:lineRule="auto"/>
              <w:rPr>
                <w:sz w:val="24"/>
                <w:szCs w:val="24"/>
              </w:rPr>
            </w:pPr>
          </w:p>
          <w:p w14:paraId="09AACED7" w14:textId="77777777" w:rsidR="006842CB" w:rsidRDefault="006842CB">
            <w:pPr>
              <w:widowControl w:val="0"/>
              <w:spacing w:line="240" w:lineRule="auto"/>
              <w:rPr>
                <w:sz w:val="24"/>
                <w:szCs w:val="24"/>
              </w:rPr>
            </w:pPr>
          </w:p>
          <w:p w14:paraId="78CDD343" w14:textId="77777777" w:rsidR="006842CB" w:rsidRDefault="006842CB">
            <w:pPr>
              <w:widowControl w:val="0"/>
              <w:spacing w:line="240" w:lineRule="auto"/>
              <w:rPr>
                <w:sz w:val="24"/>
                <w:szCs w:val="24"/>
              </w:rPr>
            </w:pPr>
          </w:p>
          <w:p w14:paraId="0B2EA449" w14:textId="77777777" w:rsidR="006842CB" w:rsidRDefault="006842CB">
            <w:pPr>
              <w:widowControl w:val="0"/>
              <w:spacing w:line="240" w:lineRule="auto"/>
              <w:rPr>
                <w:sz w:val="24"/>
                <w:szCs w:val="24"/>
              </w:rPr>
            </w:pPr>
          </w:p>
          <w:p w14:paraId="17612A36" w14:textId="77777777" w:rsidR="006842CB" w:rsidRDefault="006842CB">
            <w:pPr>
              <w:widowControl w:val="0"/>
              <w:spacing w:line="240" w:lineRule="auto"/>
              <w:rPr>
                <w:sz w:val="24"/>
                <w:szCs w:val="24"/>
              </w:rPr>
            </w:pPr>
          </w:p>
        </w:tc>
        <w:tc>
          <w:tcPr>
            <w:tcW w:w="2160" w:type="dxa"/>
            <w:shd w:val="clear" w:color="auto" w:fill="auto"/>
            <w:tcMar>
              <w:top w:w="100" w:type="dxa"/>
              <w:left w:w="100" w:type="dxa"/>
              <w:bottom w:w="100" w:type="dxa"/>
              <w:right w:w="100" w:type="dxa"/>
            </w:tcMar>
          </w:tcPr>
          <w:p w14:paraId="059D1B1C" w14:textId="77777777" w:rsidR="006842CB" w:rsidRDefault="006842CB">
            <w:pPr>
              <w:widowControl w:val="0"/>
              <w:spacing w:line="240" w:lineRule="auto"/>
              <w:rPr>
                <w:sz w:val="24"/>
                <w:szCs w:val="24"/>
              </w:rPr>
            </w:pPr>
          </w:p>
        </w:tc>
        <w:tc>
          <w:tcPr>
            <w:tcW w:w="2160" w:type="dxa"/>
            <w:shd w:val="clear" w:color="auto" w:fill="auto"/>
            <w:tcMar>
              <w:top w:w="100" w:type="dxa"/>
              <w:left w:w="100" w:type="dxa"/>
              <w:bottom w:w="100" w:type="dxa"/>
              <w:right w:w="100" w:type="dxa"/>
            </w:tcMar>
          </w:tcPr>
          <w:p w14:paraId="7725AB34" w14:textId="77777777" w:rsidR="006842CB" w:rsidRDefault="006842CB">
            <w:pPr>
              <w:widowControl w:val="0"/>
              <w:spacing w:line="240" w:lineRule="auto"/>
              <w:rPr>
                <w:sz w:val="24"/>
                <w:szCs w:val="24"/>
              </w:rPr>
            </w:pPr>
          </w:p>
        </w:tc>
      </w:tr>
      <w:tr w:rsidR="006842CB" w14:paraId="16D6EE17" w14:textId="77777777">
        <w:tc>
          <w:tcPr>
            <w:tcW w:w="2160" w:type="dxa"/>
            <w:shd w:val="clear" w:color="auto" w:fill="auto"/>
            <w:tcMar>
              <w:top w:w="100" w:type="dxa"/>
              <w:left w:w="100" w:type="dxa"/>
              <w:bottom w:w="100" w:type="dxa"/>
              <w:right w:w="100" w:type="dxa"/>
            </w:tcMar>
          </w:tcPr>
          <w:p w14:paraId="77FFD2FC" w14:textId="77777777" w:rsidR="006842CB" w:rsidRDefault="006842CB">
            <w:pPr>
              <w:widowControl w:val="0"/>
              <w:spacing w:line="240" w:lineRule="auto"/>
              <w:rPr>
                <w:sz w:val="24"/>
                <w:szCs w:val="24"/>
              </w:rPr>
            </w:pPr>
          </w:p>
        </w:tc>
        <w:tc>
          <w:tcPr>
            <w:tcW w:w="2160" w:type="dxa"/>
            <w:shd w:val="clear" w:color="auto" w:fill="auto"/>
            <w:tcMar>
              <w:top w:w="100" w:type="dxa"/>
              <w:left w:w="100" w:type="dxa"/>
              <w:bottom w:w="100" w:type="dxa"/>
              <w:right w:w="100" w:type="dxa"/>
            </w:tcMar>
          </w:tcPr>
          <w:p w14:paraId="2C4DF95F" w14:textId="77777777" w:rsidR="006842CB" w:rsidRDefault="006842CB">
            <w:pPr>
              <w:widowControl w:val="0"/>
              <w:spacing w:line="240" w:lineRule="auto"/>
              <w:rPr>
                <w:sz w:val="24"/>
                <w:szCs w:val="24"/>
              </w:rPr>
            </w:pPr>
          </w:p>
          <w:p w14:paraId="466473AC" w14:textId="77777777" w:rsidR="006842CB" w:rsidRDefault="006842CB">
            <w:pPr>
              <w:widowControl w:val="0"/>
              <w:spacing w:line="240" w:lineRule="auto"/>
              <w:rPr>
                <w:sz w:val="24"/>
                <w:szCs w:val="24"/>
              </w:rPr>
            </w:pPr>
          </w:p>
          <w:p w14:paraId="16B6763D" w14:textId="77777777" w:rsidR="006842CB" w:rsidRDefault="006842CB">
            <w:pPr>
              <w:widowControl w:val="0"/>
              <w:spacing w:line="240" w:lineRule="auto"/>
              <w:rPr>
                <w:sz w:val="24"/>
                <w:szCs w:val="24"/>
              </w:rPr>
            </w:pPr>
          </w:p>
          <w:p w14:paraId="70E2B316" w14:textId="77777777" w:rsidR="006842CB" w:rsidRDefault="006842CB">
            <w:pPr>
              <w:widowControl w:val="0"/>
              <w:spacing w:line="240" w:lineRule="auto"/>
              <w:rPr>
                <w:sz w:val="24"/>
                <w:szCs w:val="24"/>
              </w:rPr>
            </w:pPr>
          </w:p>
          <w:p w14:paraId="43FD4449" w14:textId="77777777" w:rsidR="006842CB" w:rsidRDefault="006842CB">
            <w:pPr>
              <w:widowControl w:val="0"/>
              <w:spacing w:line="240" w:lineRule="auto"/>
              <w:rPr>
                <w:sz w:val="24"/>
                <w:szCs w:val="24"/>
              </w:rPr>
            </w:pPr>
          </w:p>
          <w:p w14:paraId="66317092" w14:textId="77777777" w:rsidR="006842CB" w:rsidRDefault="006842CB">
            <w:pPr>
              <w:widowControl w:val="0"/>
              <w:spacing w:line="240" w:lineRule="auto"/>
              <w:rPr>
                <w:sz w:val="24"/>
                <w:szCs w:val="24"/>
              </w:rPr>
            </w:pPr>
          </w:p>
        </w:tc>
        <w:tc>
          <w:tcPr>
            <w:tcW w:w="2160" w:type="dxa"/>
            <w:shd w:val="clear" w:color="auto" w:fill="auto"/>
            <w:tcMar>
              <w:top w:w="100" w:type="dxa"/>
              <w:left w:w="100" w:type="dxa"/>
              <w:bottom w:w="100" w:type="dxa"/>
              <w:right w:w="100" w:type="dxa"/>
            </w:tcMar>
          </w:tcPr>
          <w:p w14:paraId="11B878E5" w14:textId="77777777" w:rsidR="006842CB" w:rsidRDefault="006842CB">
            <w:pPr>
              <w:widowControl w:val="0"/>
              <w:spacing w:line="240" w:lineRule="auto"/>
              <w:rPr>
                <w:sz w:val="24"/>
                <w:szCs w:val="24"/>
              </w:rPr>
            </w:pPr>
          </w:p>
        </w:tc>
        <w:tc>
          <w:tcPr>
            <w:tcW w:w="2160" w:type="dxa"/>
            <w:shd w:val="clear" w:color="auto" w:fill="auto"/>
            <w:tcMar>
              <w:top w:w="100" w:type="dxa"/>
              <w:left w:w="100" w:type="dxa"/>
              <w:bottom w:w="100" w:type="dxa"/>
              <w:right w:w="100" w:type="dxa"/>
            </w:tcMar>
          </w:tcPr>
          <w:p w14:paraId="6D029339" w14:textId="77777777" w:rsidR="006842CB" w:rsidRDefault="006842CB">
            <w:pPr>
              <w:widowControl w:val="0"/>
              <w:spacing w:line="240" w:lineRule="auto"/>
              <w:rPr>
                <w:sz w:val="24"/>
                <w:szCs w:val="24"/>
              </w:rPr>
            </w:pPr>
          </w:p>
        </w:tc>
      </w:tr>
      <w:tr w:rsidR="006842CB" w14:paraId="2B2ACA76" w14:textId="77777777">
        <w:tc>
          <w:tcPr>
            <w:tcW w:w="2160" w:type="dxa"/>
            <w:shd w:val="clear" w:color="auto" w:fill="auto"/>
            <w:tcMar>
              <w:top w:w="100" w:type="dxa"/>
              <w:left w:w="100" w:type="dxa"/>
              <w:bottom w:w="100" w:type="dxa"/>
              <w:right w:w="100" w:type="dxa"/>
            </w:tcMar>
          </w:tcPr>
          <w:p w14:paraId="4E78AFE9" w14:textId="77777777" w:rsidR="006842CB" w:rsidRDefault="006842CB">
            <w:pPr>
              <w:widowControl w:val="0"/>
              <w:spacing w:line="240" w:lineRule="auto"/>
              <w:rPr>
                <w:sz w:val="24"/>
                <w:szCs w:val="24"/>
              </w:rPr>
            </w:pPr>
          </w:p>
        </w:tc>
        <w:tc>
          <w:tcPr>
            <w:tcW w:w="2160" w:type="dxa"/>
            <w:shd w:val="clear" w:color="auto" w:fill="auto"/>
            <w:tcMar>
              <w:top w:w="100" w:type="dxa"/>
              <w:left w:w="100" w:type="dxa"/>
              <w:bottom w:w="100" w:type="dxa"/>
              <w:right w:w="100" w:type="dxa"/>
            </w:tcMar>
          </w:tcPr>
          <w:p w14:paraId="07016965" w14:textId="77777777" w:rsidR="006842CB" w:rsidRDefault="006842CB">
            <w:pPr>
              <w:widowControl w:val="0"/>
              <w:spacing w:line="240" w:lineRule="auto"/>
              <w:rPr>
                <w:sz w:val="24"/>
                <w:szCs w:val="24"/>
              </w:rPr>
            </w:pPr>
          </w:p>
          <w:p w14:paraId="5C3502CF" w14:textId="77777777" w:rsidR="006842CB" w:rsidRDefault="006842CB">
            <w:pPr>
              <w:widowControl w:val="0"/>
              <w:spacing w:line="240" w:lineRule="auto"/>
              <w:rPr>
                <w:sz w:val="24"/>
                <w:szCs w:val="24"/>
              </w:rPr>
            </w:pPr>
          </w:p>
          <w:p w14:paraId="78B9A519" w14:textId="77777777" w:rsidR="006842CB" w:rsidRDefault="006842CB">
            <w:pPr>
              <w:widowControl w:val="0"/>
              <w:spacing w:line="240" w:lineRule="auto"/>
              <w:rPr>
                <w:sz w:val="24"/>
                <w:szCs w:val="24"/>
              </w:rPr>
            </w:pPr>
          </w:p>
          <w:p w14:paraId="04FFB17D" w14:textId="77777777" w:rsidR="006842CB" w:rsidRDefault="006842CB">
            <w:pPr>
              <w:widowControl w:val="0"/>
              <w:spacing w:line="240" w:lineRule="auto"/>
              <w:rPr>
                <w:sz w:val="24"/>
                <w:szCs w:val="24"/>
              </w:rPr>
            </w:pPr>
          </w:p>
          <w:p w14:paraId="6048B032" w14:textId="77777777" w:rsidR="006842CB" w:rsidRDefault="006842CB">
            <w:pPr>
              <w:widowControl w:val="0"/>
              <w:spacing w:line="240" w:lineRule="auto"/>
              <w:rPr>
                <w:sz w:val="24"/>
                <w:szCs w:val="24"/>
              </w:rPr>
            </w:pPr>
          </w:p>
          <w:p w14:paraId="5F9C594F" w14:textId="77777777" w:rsidR="006842CB" w:rsidRDefault="006842CB">
            <w:pPr>
              <w:widowControl w:val="0"/>
              <w:spacing w:line="240" w:lineRule="auto"/>
              <w:rPr>
                <w:sz w:val="24"/>
                <w:szCs w:val="24"/>
              </w:rPr>
            </w:pPr>
          </w:p>
        </w:tc>
        <w:tc>
          <w:tcPr>
            <w:tcW w:w="2160" w:type="dxa"/>
            <w:shd w:val="clear" w:color="auto" w:fill="auto"/>
            <w:tcMar>
              <w:top w:w="100" w:type="dxa"/>
              <w:left w:w="100" w:type="dxa"/>
              <w:bottom w:w="100" w:type="dxa"/>
              <w:right w:w="100" w:type="dxa"/>
            </w:tcMar>
          </w:tcPr>
          <w:p w14:paraId="0C1B222A" w14:textId="77777777" w:rsidR="006842CB" w:rsidRDefault="006842CB">
            <w:pPr>
              <w:widowControl w:val="0"/>
              <w:spacing w:line="240" w:lineRule="auto"/>
              <w:rPr>
                <w:sz w:val="24"/>
                <w:szCs w:val="24"/>
              </w:rPr>
            </w:pPr>
          </w:p>
        </w:tc>
        <w:tc>
          <w:tcPr>
            <w:tcW w:w="2160" w:type="dxa"/>
            <w:shd w:val="clear" w:color="auto" w:fill="auto"/>
            <w:tcMar>
              <w:top w:w="100" w:type="dxa"/>
              <w:left w:w="100" w:type="dxa"/>
              <w:bottom w:w="100" w:type="dxa"/>
              <w:right w:w="100" w:type="dxa"/>
            </w:tcMar>
          </w:tcPr>
          <w:p w14:paraId="07FA5F68" w14:textId="77777777" w:rsidR="006842CB" w:rsidRDefault="006842CB">
            <w:pPr>
              <w:widowControl w:val="0"/>
              <w:spacing w:line="240" w:lineRule="auto"/>
              <w:rPr>
                <w:sz w:val="24"/>
                <w:szCs w:val="24"/>
              </w:rPr>
            </w:pPr>
          </w:p>
        </w:tc>
      </w:tr>
    </w:tbl>
    <w:p w14:paraId="23A5D4C1" w14:textId="77777777" w:rsidR="006842CB" w:rsidRDefault="006842CB">
      <w:pPr>
        <w:rPr>
          <w:sz w:val="24"/>
          <w:szCs w:val="24"/>
        </w:rPr>
      </w:pPr>
    </w:p>
    <w:p w14:paraId="2BDFB952" w14:textId="77777777" w:rsidR="006842CB" w:rsidRDefault="006842CB">
      <w:pPr>
        <w:jc w:val="center"/>
        <w:rPr>
          <w:b/>
          <w:sz w:val="24"/>
          <w:szCs w:val="24"/>
        </w:rPr>
      </w:pPr>
    </w:p>
    <w:p w14:paraId="40D54406" w14:textId="77777777" w:rsidR="006842CB" w:rsidRDefault="006842CB">
      <w:pPr>
        <w:rPr>
          <w:b/>
          <w:sz w:val="24"/>
          <w:szCs w:val="24"/>
        </w:rPr>
      </w:pPr>
    </w:p>
    <w:p w14:paraId="509F6DB9" w14:textId="77777777" w:rsidR="006842CB" w:rsidRDefault="00000000">
      <w:pPr>
        <w:jc w:val="center"/>
        <w:rPr>
          <w:b/>
          <w:sz w:val="24"/>
          <w:szCs w:val="24"/>
        </w:rPr>
      </w:pPr>
      <w:r>
        <w:rPr>
          <w:b/>
          <w:sz w:val="24"/>
          <w:szCs w:val="24"/>
        </w:rPr>
        <w:lastRenderedPageBreak/>
        <w:t>Analysis Table: Factions (Example)</w:t>
      </w:r>
    </w:p>
    <w:p w14:paraId="0F41405B" w14:textId="77777777" w:rsidR="006842CB" w:rsidRDefault="006842CB">
      <w:pPr>
        <w:rPr>
          <w:b/>
          <w:sz w:val="24"/>
          <w:szCs w:val="24"/>
        </w:rPr>
      </w:pPr>
    </w:p>
    <w:tbl>
      <w:tblPr>
        <w:tblStyle w:val="a0"/>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2160"/>
        <w:gridCol w:w="2160"/>
      </w:tblGrid>
      <w:tr w:rsidR="006842CB" w14:paraId="79735FC2" w14:textId="77777777">
        <w:tc>
          <w:tcPr>
            <w:tcW w:w="2160" w:type="dxa"/>
            <w:shd w:val="clear" w:color="auto" w:fill="auto"/>
            <w:tcMar>
              <w:top w:w="100" w:type="dxa"/>
              <w:left w:w="100" w:type="dxa"/>
              <w:bottom w:w="100" w:type="dxa"/>
              <w:right w:w="100" w:type="dxa"/>
            </w:tcMar>
          </w:tcPr>
          <w:p w14:paraId="554E96FC" w14:textId="77777777" w:rsidR="006842CB" w:rsidRDefault="00000000">
            <w:pPr>
              <w:widowControl w:val="0"/>
              <w:spacing w:line="240" w:lineRule="auto"/>
              <w:rPr>
                <w:b/>
                <w:sz w:val="24"/>
                <w:szCs w:val="24"/>
              </w:rPr>
            </w:pPr>
            <w:r>
              <w:rPr>
                <w:b/>
                <w:sz w:val="24"/>
                <w:szCs w:val="24"/>
              </w:rPr>
              <w:t>Group/Faction</w:t>
            </w:r>
          </w:p>
        </w:tc>
        <w:tc>
          <w:tcPr>
            <w:tcW w:w="2160" w:type="dxa"/>
            <w:shd w:val="clear" w:color="auto" w:fill="auto"/>
            <w:tcMar>
              <w:top w:w="100" w:type="dxa"/>
              <w:left w:w="100" w:type="dxa"/>
              <w:bottom w:w="100" w:type="dxa"/>
              <w:right w:w="100" w:type="dxa"/>
            </w:tcMar>
          </w:tcPr>
          <w:p w14:paraId="430316AA" w14:textId="77777777" w:rsidR="006842CB" w:rsidRDefault="00000000">
            <w:pPr>
              <w:widowControl w:val="0"/>
              <w:spacing w:line="240" w:lineRule="auto"/>
              <w:rPr>
                <w:b/>
                <w:sz w:val="24"/>
                <w:szCs w:val="24"/>
              </w:rPr>
            </w:pPr>
            <w:r>
              <w:rPr>
                <w:b/>
                <w:sz w:val="24"/>
                <w:szCs w:val="24"/>
              </w:rPr>
              <w:t>Political Position</w:t>
            </w:r>
          </w:p>
        </w:tc>
        <w:tc>
          <w:tcPr>
            <w:tcW w:w="2160" w:type="dxa"/>
            <w:shd w:val="clear" w:color="auto" w:fill="auto"/>
            <w:tcMar>
              <w:top w:w="100" w:type="dxa"/>
              <w:left w:w="100" w:type="dxa"/>
              <w:bottom w:w="100" w:type="dxa"/>
              <w:right w:w="100" w:type="dxa"/>
            </w:tcMar>
          </w:tcPr>
          <w:p w14:paraId="68895EC8" w14:textId="77777777" w:rsidR="006842CB" w:rsidRDefault="00000000">
            <w:pPr>
              <w:widowControl w:val="0"/>
              <w:spacing w:line="240" w:lineRule="auto"/>
              <w:rPr>
                <w:b/>
                <w:sz w:val="24"/>
                <w:szCs w:val="24"/>
              </w:rPr>
            </w:pPr>
            <w:r>
              <w:rPr>
                <w:b/>
                <w:sz w:val="24"/>
                <w:szCs w:val="24"/>
              </w:rPr>
              <w:t>Goal</w:t>
            </w:r>
          </w:p>
        </w:tc>
        <w:tc>
          <w:tcPr>
            <w:tcW w:w="2160" w:type="dxa"/>
            <w:shd w:val="clear" w:color="auto" w:fill="auto"/>
            <w:tcMar>
              <w:top w:w="100" w:type="dxa"/>
              <w:left w:w="100" w:type="dxa"/>
              <w:bottom w:w="100" w:type="dxa"/>
              <w:right w:w="100" w:type="dxa"/>
            </w:tcMar>
          </w:tcPr>
          <w:p w14:paraId="7906157D" w14:textId="77777777" w:rsidR="006842CB" w:rsidRDefault="00000000">
            <w:pPr>
              <w:widowControl w:val="0"/>
              <w:spacing w:line="240" w:lineRule="auto"/>
              <w:rPr>
                <w:b/>
                <w:sz w:val="24"/>
                <w:szCs w:val="24"/>
              </w:rPr>
            </w:pPr>
            <w:r>
              <w:rPr>
                <w:b/>
                <w:sz w:val="24"/>
                <w:szCs w:val="24"/>
              </w:rPr>
              <w:t>Rationale</w:t>
            </w:r>
          </w:p>
        </w:tc>
      </w:tr>
      <w:tr w:rsidR="006842CB" w14:paraId="2C0E9B44" w14:textId="77777777">
        <w:tc>
          <w:tcPr>
            <w:tcW w:w="2160" w:type="dxa"/>
            <w:shd w:val="clear" w:color="auto" w:fill="auto"/>
            <w:tcMar>
              <w:top w:w="100" w:type="dxa"/>
              <w:left w:w="100" w:type="dxa"/>
              <w:bottom w:w="100" w:type="dxa"/>
              <w:right w:w="100" w:type="dxa"/>
            </w:tcMar>
          </w:tcPr>
          <w:p w14:paraId="5A2D7F59" w14:textId="77777777" w:rsidR="006842CB" w:rsidRDefault="006842CB">
            <w:pPr>
              <w:widowControl w:val="0"/>
              <w:spacing w:line="240" w:lineRule="auto"/>
              <w:rPr>
                <w:b/>
                <w:sz w:val="24"/>
                <w:szCs w:val="24"/>
              </w:rPr>
            </w:pPr>
          </w:p>
          <w:p w14:paraId="1E7B6C80" w14:textId="77777777" w:rsidR="006842CB" w:rsidRDefault="00000000">
            <w:pPr>
              <w:widowControl w:val="0"/>
              <w:spacing w:line="240" w:lineRule="auto"/>
              <w:rPr>
                <w:sz w:val="24"/>
                <w:szCs w:val="24"/>
              </w:rPr>
            </w:pPr>
            <w:r>
              <w:rPr>
                <w:sz w:val="24"/>
                <w:szCs w:val="24"/>
              </w:rPr>
              <w:t>EAMS</w:t>
            </w:r>
          </w:p>
        </w:tc>
        <w:tc>
          <w:tcPr>
            <w:tcW w:w="2160" w:type="dxa"/>
            <w:shd w:val="clear" w:color="auto" w:fill="auto"/>
            <w:tcMar>
              <w:top w:w="100" w:type="dxa"/>
              <w:left w:w="100" w:type="dxa"/>
              <w:bottom w:w="100" w:type="dxa"/>
              <w:right w:w="100" w:type="dxa"/>
            </w:tcMar>
          </w:tcPr>
          <w:p w14:paraId="7FFE24F1" w14:textId="77777777" w:rsidR="006842CB" w:rsidRDefault="006842CB">
            <w:pPr>
              <w:widowControl w:val="0"/>
              <w:spacing w:line="240" w:lineRule="auto"/>
              <w:rPr>
                <w:sz w:val="24"/>
                <w:szCs w:val="24"/>
              </w:rPr>
            </w:pPr>
          </w:p>
          <w:p w14:paraId="53DC2577" w14:textId="77777777" w:rsidR="006842CB" w:rsidRDefault="00000000">
            <w:pPr>
              <w:widowControl w:val="0"/>
              <w:spacing w:line="240" w:lineRule="auto"/>
              <w:rPr>
                <w:sz w:val="24"/>
                <w:szCs w:val="24"/>
              </w:rPr>
            </w:pPr>
            <w:r>
              <w:rPr>
                <w:sz w:val="24"/>
                <w:szCs w:val="24"/>
              </w:rPr>
              <w:t>Communism</w:t>
            </w:r>
          </w:p>
        </w:tc>
        <w:tc>
          <w:tcPr>
            <w:tcW w:w="2160" w:type="dxa"/>
            <w:shd w:val="clear" w:color="auto" w:fill="auto"/>
            <w:tcMar>
              <w:top w:w="100" w:type="dxa"/>
              <w:left w:w="100" w:type="dxa"/>
              <w:bottom w:w="100" w:type="dxa"/>
              <w:right w:w="100" w:type="dxa"/>
            </w:tcMar>
          </w:tcPr>
          <w:p w14:paraId="3F962012" w14:textId="77777777" w:rsidR="006842CB" w:rsidRDefault="006842CB">
            <w:pPr>
              <w:widowControl w:val="0"/>
              <w:spacing w:line="240" w:lineRule="auto"/>
              <w:rPr>
                <w:sz w:val="24"/>
                <w:szCs w:val="24"/>
              </w:rPr>
            </w:pPr>
          </w:p>
          <w:p w14:paraId="7D592435" w14:textId="77777777" w:rsidR="006842CB" w:rsidRDefault="00000000">
            <w:pPr>
              <w:widowControl w:val="0"/>
              <w:spacing w:line="240" w:lineRule="auto"/>
              <w:rPr>
                <w:sz w:val="24"/>
                <w:szCs w:val="24"/>
              </w:rPr>
            </w:pPr>
            <w:r>
              <w:rPr>
                <w:sz w:val="24"/>
                <w:szCs w:val="24"/>
              </w:rPr>
              <w:t>Creating a democracy where communist positions would be represented/communists would have the opportunity to govern</w:t>
            </w:r>
          </w:p>
        </w:tc>
        <w:tc>
          <w:tcPr>
            <w:tcW w:w="2160" w:type="dxa"/>
            <w:shd w:val="clear" w:color="auto" w:fill="auto"/>
            <w:tcMar>
              <w:top w:w="100" w:type="dxa"/>
              <w:left w:w="100" w:type="dxa"/>
              <w:bottom w:w="100" w:type="dxa"/>
              <w:right w:w="100" w:type="dxa"/>
            </w:tcMar>
          </w:tcPr>
          <w:p w14:paraId="5FCF0501" w14:textId="77777777" w:rsidR="006842CB" w:rsidRDefault="006842CB">
            <w:pPr>
              <w:widowControl w:val="0"/>
              <w:spacing w:line="240" w:lineRule="auto"/>
              <w:rPr>
                <w:sz w:val="24"/>
                <w:szCs w:val="24"/>
              </w:rPr>
            </w:pPr>
          </w:p>
          <w:p w14:paraId="23FFEC07" w14:textId="77777777" w:rsidR="006842CB" w:rsidRDefault="00000000">
            <w:pPr>
              <w:widowControl w:val="0"/>
              <w:spacing w:line="240" w:lineRule="auto"/>
              <w:rPr>
                <w:sz w:val="24"/>
                <w:szCs w:val="24"/>
              </w:rPr>
            </w:pPr>
            <w:r>
              <w:rPr>
                <w:sz w:val="24"/>
                <w:szCs w:val="24"/>
              </w:rPr>
              <w:t>Unhappiness with the monarchy, unhappiness with Greece’s economic situation</w:t>
            </w:r>
          </w:p>
        </w:tc>
      </w:tr>
      <w:tr w:rsidR="006842CB" w14:paraId="6FEE1AF4" w14:textId="77777777">
        <w:tc>
          <w:tcPr>
            <w:tcW w:w="2160" w:type="dxa"/>
            <w:shd w:val="clear" w:color="auto" w:fill="auto"/>
            <w:tcMar>
              <w:top w:w="100" w:type="dxa"/>
              <w:left w:w="100" w:type="dxa"/>
              <w:bottom w:w="100" w:type="dxa"/>
              <w:right w:w="100" w:type="dxa"/>
            </w:tcMar>
          </w:tcPr>
          <w:p w14:paraId="4767478F" w14:textId="77777777" w:rsidR="006842CB" w:rsidRDefault="006842CB">
            <w:pPr>
              <w:widowControl w:val="0"/>
              <w:spacing w:line="240" w:lineRule="auto"/>
              <w:rPr>
                <w:sz w:val="24"/>
                <w:szCs w:val="24"/>
              </w:rPr>
            </w:pPr>
          </w:p>
          <w:p w14:paraId="60311A34" w14:textId="77777777" w:rsidR="006842CB" w:rsidRDefault="006842CB">
            <w:pPr>
              <w:widowControl w:val="0"/>
              <w:spacing w:line="240" w:lineRule="auto"/>
              <w:rPr>
                <w:sz w:val="24"/>
                <w:szCs w:val="24"/>
              </w:rPr>
            </w:pPr>
          </w:p>
          <w:p w14:paraId="56C73440" w14:textId="77777777" w:rsidR="006842CB" w:rsidRDefault="006842CB">
            <w:pPr>
              <w:widowControl w:val="0"/>
              <w:spacing w:line="240" w:lineRule="auto"/>
              <w:rPr>
                <w:sz w:val="24"/>
                <w:szCs w:val="24"/>
              </w:rPr>
            </w:pPr>
          </w:p>
          <w:p w14:paraId="332C62A7" w14:textId="77777777" w:rsidR="006842CB" w:rsidRDefault="006842CB">
            <w:pPr>
              <w:widowControl w:val="0"/>
              <w:spacing w:line="240" w:lineRule="auto"/>
              <w:rPr>
                <w:sz w:val="24"/>
                <w:szCs w:val="24"/>
              </w:rPr>
            </w:pPr>
          </w:p>
          <w:p w14:paraId="48D16D9E" w14:textId="77777777" w:rsidR="006842CB" w:rsidRDefault="006842CB">
            <w:pPr>
              <w:widowControl w:val="0"/>
              <w:spacing w:line="240" w:lineRule="auto"/>
              <w:rPr>
                <w:sz w:val="24"/>
                <w:szCs w:val="24"/>
              </w:rPr>
            </w:pPr>
          </w:p>
          <w:p w14:paraId="25673525" w14:textId="77777777" w:rsidR="006842CB" w:rsidRDefault="006842CB">
            <w:pPr>
              <w:widowControl w:val="0"/>
              <w:spacing w:line="240" w:lineRule="auto"/>
              <w:rPr>
                <w:sz w:val="24"/>
                <w:szCs w:val="24"/>
              </w:rPr>
            </w:pPr>
          </w:p>
          <w:p w14:paraId="036E91C1" w14:textId="77777777" w:rsidR="006842CB" w:rsidRDefault="006842CB">
            <w:pPr>
              <w:widowControl w:val="0"/>
              <w:spacing w:line="240" w:lineRule="auto"/>
              <w:rPr>
                <w:sz w:val="24"/>
                <w:szCs w:val="24"/>
              </w:rPr>
            </w:pPr>
          </w:p>
          <w:p w14:paraId="43DA4D43" w14:textId="77777777" w:rsidR="006842CB" w:rsidRDefault="006842CB">
            <w:pPr>
              <w:widowControl w:val="0"/>
              <w:spacing w:line="240" w:lineRule="auto"/>
              <w:rPr>
                <w:sz w:val="24"/>
                <w:szCs w:val="24"/>
              </w:rPr>
            </w:pPr>
          </w:p>
          <w:p w14:paraId="28D2ED5D" w14:textId="77777777" w:rsidR="006842CB" w:rsidRDefault="006842CB">
            <w:pPr>
              <w:widowControl w:val="0"/>
              <w:spacing w:line="240" w:lineRule="auto"/>
              <w:rPr>
                <w:sz w:val="24"/>
                <w:szCs w:val="24"/>
              </w:rPr>
            </w:pPr>
          </w:p>
        </w:tc>
        <w:tc>
          <w:tcPr>
            <w:tcW w:w="2160" w:type="dxa"/>
            <w:shd w:val="clear" w:color="auto" w:fill="auto"/>
            <w:tcMar>
              <w:top w:w="100" w:type="dxa"/>
              <w:left w:w="100" w:type="dxa"/>
              <w:bottom w:w="100" w:type="dxa"/>
              <w:right w:w="100" w:type="dxa"/>
            </w:tcMar>
          </w:tcPr>
          <w:p w14:paraId="3EE8E373" w14:textId="77777777" w:rsidR="006842CB" w:rsidRDefault="006842CB">
            <w:pPr>
              <w:widowControl w:val="0"/>
              <w:spacing w:line="240" w:lineRule="auto"/>
              <w:rPr>
                <w:sz w:val="24"/>
                <w:szCs w:val="24"/>
              </w:rPr>
            </w:pPr>
          </w:p>
        </w:tc>
        <w:tc>
          <w:tcPr>
            <w:tcW w:w="2160" w:type="dxa"/>
            <w:shd w:val="clear" w:color="auto" w:fill="auto"/>
            <w:tcMar>
              <w:top w:w="100" w:type="dxa"/>
              <w:left w:w="100" w:type="dxa"/>
              <w:bottom w:w="100" w:type="dxa"/>
              <w:right w:w="100" w:type="dxa"/>
            </w:tcMar>
          </w:tcPr>
          <w:p w14:paraId="076A8461" w14:textId="77777777" w:rsidR="006842CB" w:rsidRDefault="006842CB">
            <w:pPr>
              <w:widowControl w:val="0"/>
              <w:spacing w:line="240" w:lineRule="auto"/>
              <w:rPr>
                <w:sz w:val="24"/>
                <w:szCs w:val="24"/>
              </w:rPr>
            </w:pPr>
          </w:p>
        </w:tc>
        <w:tc>
          <w:tcPr>
            <w:tcW w:w="2160" w:type="dxa"/>
            <w:shd w:val="clear" w:color="auto" w:fill="auto"/>
            <w:tcMar>
              <w:top w:w="100" w:type="dxa"/>
              <w:left w:w="100" w:type="dxa"/>
              <w:bottom w:w="100" w:type="dxa"/>
              <w:right w:w="100" w:type="dxa"/>
            </w:tcMar>
          </w:tcPr>
          <w:p w14:paraId="1C65294C" w14:textId="77777777" w:rsidR="006842CB" w:rsidRDefault="006842CB">
            <w:pPr>
              <w:widowControl w:val="0"/>
              <w:spacing w:line="240" w:lineRule="auto"/>
              <w:rPr>
                <w:sz w:val="24"/>
                <w:szCs w:val="24"/>
              </w:rPr>
            </w:pPr>
          </w:p>
        </w:tc>
      </w:tr>
      <w:tr w:rsidR="006842CB" w14:paraId="328E8489" w14:textId="77777777">
        <w:tc>
          <w:tcPr>
            <w:tcW w:w="2160" w:type="dxa"/>
            <w:shd w:val="clear" w:color="auto" w:fill="auto"/>
            <w:tcMar>
              <w:top w:w="100" w:type="dxa"/>
              <w:left w:w="100" w:type="dxa"/>
              <w:bottom w:w="100" w:type="dxa"/>
              <w:right w:w="100" w:type="dxa"/>
            </w:tcMar>
          </w:tcPr>
          <w:p w14:paraId="1C8CF462" w14:textId="77777777" w:rsidR="006842CB" w:rsidRDefault="006842CB">
            <w:pPr>
              <w:widowControl w:val="0"/>
              <w:spacing w:line="240" w:lineRule="auto"/>
              <w:rPr>
                <w:sz w:val="24"/>
                <w:szCs w:val="24"/>
              </w:rPr>
            </w:pPr>
          </w:p>
          <w:p w14:paraId="66882340" w14:textId="77777777" w:rsidR="006842CB" w:rsidRDefault="006842CB">
            <w:pPr>
              <w:widowControl w:val="0"/>
              <w:spacing w:line="240" w:lineRule="auto"/>
              <w:rPr>
                <w:sz w:val="24"/>
                <w:szCs w:val="24"/>
              </w:rPr>
            </w:pPr>
          </w:p>
          <w:p w14:paraId="0FBD2B50" w14:textId="77777777" w:rsidR="006842CB" w:rsidRDefault="006842CB">
            <w:pPr>
              <w:widowControl w:val="0"/>
              <w:spacing w:line="240" w:lineRule="auto"/>
              <w:rPr>
                <w:sz w:val="24"/>
                <w:szCs w:val="24"/>
              </w:rPr>
            </w:pPr>
          </w:p>
          <w:p w14:paraId="67336677" w14:textId="77777777" w:rsidR="006842CB" w:rsidRDefault="006842CB">
            <w:pPr>
              <w:widowControl w:val="0"/>
              <w:spacing w:line="240" w:lineRule="auto"/>
              <w:rPr>
                <w:sz w:val="24"/>
                <w:szCs w:val="24"/>
              </w:rPr>
            </w:pPr>
          </w:p>
          <w:p w14:paraId="39EECB3B" w14:textId="77777777" w:rsidR="006842CB" w:rsidRDefault="006842CB">
            <w:pPr>
              <w:widowControl w:val="0"/>
              <w:spacing w:line="240" w:lineRule="auto"/>
              <w:rPr>
                <w:sz w:val="24"/>
                <w:szCs w:val="24"/>
              </w:rPr>
            </w:pPr>
          </w:p>
          <w:p w14:paraId="18F774C5" w14:textId="77777777" w:rsidR="006842CB" w:rsidRDefault="006842CB">
            <w:pPr>
              <w:widowControl w:val="0"/>
              <w:spacing w:line="240" w:lineRule="auto"/>
              <w:rPr>
                <w:sz w:val="24"/>
                <w:szCs w:val="24"/>
              </w:rPr>
            </w:pPr>
          </w:p>
          <w:p w14:paraId="68477757" w14:textId="77777777" w:rsidR="006842CB" w:rsidRDefault="006842CB">
            <w:pPr>
              <w:widowControl w:val="0"/>
              <w:spacing w:line="240" w:lineRule="auto"/>
              <w:rPr>
                <w:sz w:val="24"/>
                <w:szCs w:val="24"/>
              </w:rPr>
            </w:pPr>
          </w:p>
          <w:p w14:paraId="18BA3347" w14:textId="77777777" w:rsidR="006842CB" w:rsidRDefault="006842CB">
            <w:pPr>
              <w:widowControl w:val="0"/>
              <w:spacing w:line="240" w:lineRule="auto"/>
              <w:rPr>
                <w:sz w:val="24"/>
                <w:szCs w:val="24"/>
              </w:rPr>
            </w:pPr>
          </w:p>
          <w:p w14:paraId="3A4DE922" w14:textId="77777777" w:rsidR="006842CB" w:rsidRDefault="006842CB">
            <w:pPr>
              <w:widowControl w:val="0"/>
              <w:spacing w:line="240" w:lineRule="auto"/>
              <w:rPr>
                <w:sz w:val="24"/>
                <w:szCs w:val="24"/>
              </w:rPr>
            </w:pPr>
          </w:p>
        </w:tc>
        <w:tc>
          <w:tcPr>
            <w:tcW w:w="2160" w:type="dxa"/>
            <w:shd w:val="clear" w:color="auto" w:fill="auto"/>
            <w:tcMar>
              <w:top w:w="100" w:type="dxa"/>
              <w:left w:w="100" w:type="dxa"/>
              <w:bottom w:w="100" w:type="dxa"/>
              <w:right w:w="100" w:type="dxa"/>
            </w:tcMar>
          </w:tcPr>
          <w:p w14:paraId="59F59BFC" w14:textId="77777777" w:rsidR="006842CB" w:rsidRDefault="006842CB">
            <w:pPr>
              <w:widowControl w:val="0"/>
              <w:spacing w:line="240" w:lineRule="auto"/>
              <w:rPr>
                <w:sz w:val="24"/>
                <w:szCs w:val="24"/>
              </w:rPr>
            </w:pPr>
          </w:p>
        </w:tc>
        <w:tc>
          <w:tcPr>
            <w:tcW w:w="2160" w:type="dxa"/>
            <w:shd w:val="clear" w:color="auto" w:fill="auto"/>
            <w:tcMar>
              <w:top w:w="100" w:type="dxa"/>
              <w:left w:w="100" w:type="dxa"/>
              <w:bottom w:w="100" w:type="dxa"/>
              <w:right w:w="100" w:type="dxa"/>
            </w:tcMar>
          </w:tcPr>
          <w:p w14:paraId="3E6DFC32" w14:textId="77777777" w:rsidR="006842CB" w:rsidRDefault="006842CB">
            <w:pPr>
              <w:widowControl w:val="0"/>
              <w:spacing w:line="240" w:lineRule="auto"/>
              <w:rPr>
                <w:sz w:val="24"/>
                <w:szCs w:val="24"/>
              </w:rPr>
            </w:pPr>
          </w:p>
        </w:tc>
        <w:tc>
          <w:tcPr>
            <w:tcW w:w="2160" w:type="dxa"/>
            <w:shd w:val="clear" w:color="auto" w:fill="auto"/>
            <w:tcMar>
              <w:top w:w="100" w:type="dxa"/>
              <w:left w:w="100" w:type="dxa"/>
              <w:bottom w:w="100" w:type="dxa"/>
              <w:right w:w="100" w:type="dxa"/>
            </w:tcMar>
          </w:tcPr>
          <w:p w14:paraId="1C70E85A" w14:textId="77777777" w:rsidR="006842CB" w:rsidRDefault="006842CB">
            <w:pPr>
              <w:widowControl w:val="0"/>
              <w:spacing w:line="240" w:lineRule="auto"/>
              <w:rPr>
                <w:sz w:val="24"/>
                <w:szCs w:val="24"/>
              </w:rPr>
            </w:pPr>
          </w:p>
        </w:tc>
      </w:tr>
    </w:tbl>
    <w:p w14:paraId="207F4C52" w14:textId="77777777" w:rsidR="006842CB" w:rsidRDefault="006842CB">
      <w:pPr>
        <w:rPr>
          <w:sz w:val="24"/>
          <w:szCs w:val="24"/>
        </w:rPr>
      </w:pPr>
    </w:p>
    <w:p w14:paraId="4E9FA361" w14:textId="77777777" w:rsidR="006842CB" w:rsidRDefault="006842CB">
      <w:pPr>
        <w:rPr>
          <w:sz w:val="24"/>
          <w:szCs w:val="24"/>
        </w:rPr>
      </w:pPr>
    </w:p>
    <w:p w14:paraId="5D4BA5EA" w14:textId="77777777" w:rsidR="006842CB" w:rsidRDefault="006842CB">
      <w:pPr>
        <w:jc w:val="center"/>
        <w:rPr>
          <w:b/>
          <w:sz w:val="24"/>
          <w:szCs w:val="24"/>
        </w:rPr>
      </w:pPr>
    </w:p>
    <w:p w14:paraId="3A28EE81" w14:textId="77777777" w:rsidR="006842CB" w:rsidRDefault="006842CB">
      <w:pPr>
        <w:jc w:val="center"/>
        <w:rPr>
          <w:b/>
          <w:sz w:val="24"/>
          <w:szCs w:val="24"/>
        </w:rPr>
      </w:pPr>
    </w:p>
    <w:p w14:paraId="4F52A54D" w14:textId="77777777" w:rsidR="006842CB" w:rsidRDefault="006842CB">
      <w:pPr>
        <w:jc w:val="center"/>
        <w:rPr>
          <w:b/>
          <w:sz w:val="24"/>
          <w:szCs w:val="24"/>
        </w:rPr>
      </w:pPr>
    </w:p>
    <w:p w14:paraId="309C5E07" w14:textId="77777777" w:rsidR="006842CB" w:rsidRDefault="006842CB">
      <w:pPr>
        <w:jc w:val="center"/>
        <w:rPr>
          <w:b/>
          <w:sz w:val="24"/>
          <w:szCs w:val="24"/>
        </w:rPr>
      </w:pPr>
    </w:p>
    <w:p w14:paraId="79D01153" w14:textId="77777777" w:rsidR="006842CB" w:rsidRDefault="006842CB">
      <w:pPr>
        <w:jc w:val="center"/>
        <w:rPr>
          <w:b/>
          <w:sz w:val="24"/>
          <w:szCs w:val="24"/>
        </w:rPr>
      </w:pPr>
    </w:p>
    <w:p w14:paraId="3E3594BD" w14:textId="77777777" w:rsidR="006842CB" w:rsidRDefault="006842CB">
      <w:pPr>
        <w:jc w:val="center"/>
        <w:rPr>
          <w:b/>
          <w:sz w:val="24"/>
          <w:szCs w:val="24"/>
        </w:rPr>
      </w:pPr>
    </w:p>
    <w:p w14:paraId="2897EC9B" w14:textId="77777777" w:rsidR="006842CB" w:rsidRDefault="006842CB">
      <w:pPr>
        <w:jc w:val="center"/>
        <w:rPr>
          <w:b/>
          <w:sz w:val="24"/>
          <w:szCs w:val="24"/>
        </w:rPr>
      </w:pPr>
    </w:p>
    <w:p w14:paraId="675CB6E5" w14:textId="77777777" w:rsidR="006842CB" w:rsidRDefault="006842CB">
      <w:pPr>
        <w:jc w:val="center"/>
        <w:rPr>
          <w:b/>
          <w:sz w:val="24"/>
          <w:szCs w:val="24"/>
        </w:rPr>
      </w:pPr>
    </w:p>
    <w:p w14:paraId="6AE15F0F" w14:textId="77777777" w:rsidR="006842CB" w:rsidRDefault="006842CB">
      <w:pPr>
        <w:jc w:val="center"/>
        <w:rPr>
          <w:b/>
          <w:sz w:val="24"/>
          <w:szCs w:val="24"/>
        </w:rPr>
      </w:pPr>
    </w:p>
    <w:p w14:paraId="6308A38E" w14:textId="77777777" w:rsidR="006842CB" w:rsidRDefault="00000000">
      <w:pPr>
        <w:rPr>
          <w:i/>
          <w:sz w:val="24"/>
          <w:szCs w:val="24"/>
        </w:rPr>
      </w:pPr>
      <w:r>
        <w:rPr>
          <w:i/>
          <w:sz w:val="24"/>
          <w:szCs w:val="24"/>
        </w:rPr>
        <w:t xml:space="preserve">Directions: Complete the following table with the names of individuals from the readings and resource material, like Norbert L. Anschutz, Nicholas Gage, etc. Reflect on what group they belonged to, and what their political position was. Reflect on what their goal for the conflict was-what outcome did they desire? Finally, consider their rationale for their beliefs and goals-why might they may have felt the way they did, or believed what they did? </w:t>
      </w:r>
    </w:p>
    <w:p w14:paraId="5D776802" w14:textId="77777777" w:rsidR="006842CB" w:rsidRDefault="006842CB">
      <w:pPr>
        <w:jc w:val="center"/>
        <w:rPr>
          <w:b/>
          <w:sz w:val="24"/>
          <w:szCs w:val="24"/>
        </w:rPr>
      </w:pPr>
    </w:p>
    <w:p w14:paraId="48DE045F" w14:textId="77777777" w:rsidR="006842CB" w:rsidRDefault="00000000">
      <w:pPr>
        <w:jc w:val="center"/>
        <w:rPr>
          <w:b/>
          <w:sz w:val="24"/>
          <w:szCs w:val="24"/>
        </w:rPr>
      </w:pPr>
      <w:r>
        <w:rPr>
          <w:b/>
          <w:sz w:val="24"/>
          <w:szCs w:val="24"/>
        </w:rPr>
        <w:t xml:space="preserve">Analysis Table: Individuals </w:t>
      </w:r>
    </w:p>
    <w:p w14:paraId="085A7CB8" w14:textId="77777777" w:rsidR="006842CB" w:rsidRDefault="006842CB">
      <w:pPr>
        <w:jc w:val="center"/>
        <w:rPr>
          <w:b/>
          <w:sz w:val="24"/>
          <w:szCs w:val="24"/>
        </w:rPr>
      </w:pPr>
    </w:p>
    <w:tbl>
      <w:tblPr>
        <w:tblStyle w:val="a1"/>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8"/>
        <w:gridCol w:w="1728"/>
        <w:gridCol w:w="1728"/>
        <w:gridCol w:w="1728"/>
        <w:gridCol w:w="1728"/>
      </w:tblGrid>
      <w:tr w:rsidR="006842CB" w14:paraId="25150EED" w14:textId="77777777">
        <w:tc>
          <w:tcPr>
            <w:tcW w:w="1728" w:type="dxa"/>
            <w:shd w:val="clear" w:color="auto" w:fill="auto"/>
            <w:tcMar>
              <w:top w:w="100" w:type="dxa"/>
              <w:left w:w="100" w:type="dxa"/>
              <w:bottom w:w="100" w:type="dxa"/>
              <w:right w:w="100" w:type="dxa"/>
            </w:tcMar>
          </w:tcPr>
          <w:p w14:paraId="126F47E8" w14:textId="77777777" w:rsidR="006842CB" w:rsidRDefault="00000000">
            <w:pPr>
              <w:widowControl w:val="0"/>
              <w:spacing w:line="240" w:lineRule="auto"/>
              <w:rPr>
                <w:b/>
                <w:sz w:val="24"/>
                <w:szCs w:val="24"/>
              </w:rPr>
            </w:pPr>
            <w:r>
              <w:rPr>
                <w:b/>
                <w:sz w:val="24"/>
                <w:szCs w:val="24"/>
              </w:rPr>
              <w:t>Person</w:t>
            </w:r>
          </w:p>
        </w:tc>
        <w:tc>
          <w:tcPr>
            <w:tcW w:w="1728" w:type="dxa"/>
            <w:shd w:val="clear" w:color="auto" w:fill="auto"/>
            <w:tcMar>
              <w:top w:w="100" w:type="dxa"/>
              <w:left w:w="100" w:type="dxa"/>
              <w:bottom w:w="100" w:type="dxa"/>
              <w:right w:w="100" w:type="dxa"/>
            </w:tcMar>
          </w:tcPr>
          <w:p w14:paraId="52265770" w14:textId="77777777" w:rsidR="006842CB" w:rsidRDefault="00000000">
            <w:pPr>
              <w:widowControl w:val="0"/>
              <w:spacing w:line="240" w:lineRule="auto"/>
              <w:rPr>
                <w:b/>
                <w:sz w:val="24"/>
                <w:szCs w:val="24"/>
              </w:rPr>
            </w:pPr>
            <w:r>
              <w:rPr>
                <w:b/>
                <w:sz w:val="24"/>
                <w:szCs w:val="24"/>
              </w:rPr>
              <w:t>Group</w:t>
            </w:r>
          </w:p>
        </w:tc>
        <w:tc>
          <w:tcPr>
            <w:tcW w:w="1728" w:type="dxa"/>
            <w:shd w:val="clear" w:color="auto" w:fill="auto"/>
            <w:tcMar>
              <w:top w:w="100" w:type="dxa"/>
              <w:left w:w="100" w:type="dxa"/>
              <w:bottom w:w="100" w:type="dxa"/>
              <w:right w:w="100" w:type="dxa"/>
            </w:tcMar>
          </w:tcPr>
          <w:p w14:paraId="23F53A75" w14:textId="77777777" w:rsidR="006842CB" w:rsidRDefault="00000000">
            <w:pPr>
              <w:widowControl w:val="0"/>
              <w:spacing w:line="240" w:lineRule="auto"/>
              <w:rPr>
                <w:b/>
                <w:sz w:val="24"/>
                <w:szCs w:val="24"/>
              </w:rPr>
            </w:pPr>
            <w:r>
              <w:rPr>
                <w:b/>
                <w:sz w:val="24"/>
                <w:szCs w:val="24"/>
              </w:rPr>
              <w:t>Political Position</w:t>
            </w:r>
          </w:p>
        </w:tc>
        <w:tc>
          <w:tcPr>
            <w:tcW w:w="1728" w:type="dxa"/>
            <w:shd w:val="clear" w:color="auto" w:fill="auto"/>
            <w:tcMar>
              <w:top w:w="100" w:type="dxa"/>
              <w:left w:w="100" w:type="dxa"/>
              <w:bottom w:w="100" w:type="dxa"/>
              <w:right w:w="100" w:type="dxa"/>
            </w:tcMar>
          </w:tcPr>
          <w:p w14:paraId="11D05B05" w14:textId="77777777" w:rsidR="006842CB" w:rsidRDefault="00000000">
            <w:pPr>
              <w:widowControl w:val="0"/>
              <w:spacing w:line="240" w:lineRule="auto"/>
              <w:rPr>
                <w:b/>
                <w:sz w:val="24"/>
                <w:szCs w:val="24"/>
              </w:rPr>
            </w:pPr>
            <w:r>
              <w:rPr>
                <w:b/>
                <w:sz w:val="24"/>
                <w:szCs w:val="24"/>
              </w:rPr>
              <w:t>Goal</w:t>
            </w:r>
          </w:p>
        </w:tc>
        <w:tc>
          <w:tcPr>
            <w:tcW w:w="1728" w:type="dxa"/>
            <w:shd w:val="clear" w:color="auto" w:fill="auto"/>
            <w:tcMar>
              <w:top w:w="100" w:type="dxa"/>
              <w:left w:w="100" w:type="dxa"/>
              <w:bottom w:w="100" w:type="dxa"/>
              <w:right w:w="100" w:type="dxa"/>
            </w:tcMar>
          </w:tcPr>
          <w:p w14:paraId="0140915B" w14:textId="77777777" w:rsidR="006842CB" w:rsidRDefault="00000000">
            <w:pPr>
              <w:widowControl w:val="0"/>
              <w:spacing w:line="240" w:lineRule="auto"/>
              <w:rPr>
                <w:b/>
                <w:sz w:val="24"/>
                <w:szCs w:val="24"/>
              </w:rPr>
            </w:pPr>
            <w:r>
              <w:rPr>
                <w:b/>
                <w:sz w:val="24"/>
                <w:szCs w:val="24"/>
              </w:rPr>
              <w:t>Rationale</w:t>
            </w:r>
          </w:p>
        </w:tc>
      </w:tr>
      <w:tr w:rsidR="006842CB" w14:paraId="6C88C0DF" w14:textId="77777777">
        <w:tc>
          <w:tcPr>
            <w:tcW w:w="1728" w:type="dxa"/>
            <w:shd w:val="clear" w:color="auto" w:fill="auto"/>
            <w:tcMar>
              <w:top w:w="100" w:type="dxa"/>
              <w:left w:w="100" w:type="dxa"/>
              <w:bottom w:w="100" w:type="dxa"/>
              <w:right w:w="100" w:type="dxa"/>
            </w:tcMar>
          </w:tcPr>
          <w:p w14:paraId="33EA5CC9" w14:textId="77777777" w:rsidR="006842CB" w:rsidRDefault="006842CB">
            <w:pPr>
              <w:widowControl w:val="0"/>
              <w:spacing w:line="240" w:lineRule="auto"/>
              <w:rPr>
                <w:b/>
                <w:sz w:val="24"/>
                <w:szCs w:val="24"/>
              </w:rPr>
            </w:pPr>
          </w:p>
        </w:tc>
        <w:tc>
          <w:tcPr>
            <w:tcW w:w="1728" w:type="dxa"/>
            <w:shd w:val="clear" w:color="auto" w:fill="auto"/>
            <w:tcMar>
              <w:top w:w="100" w:type="dxa"/>
              <w:left w:w="100" w:type="dxa"/>
              <w:bottom w:w="100" w:type="dxa"/>
              <w:right w:w="100" w:type="dxa"/>
            </w:tcMar>
          </w:tcPr>
          <w:p w14:paraId="40F66353" w14:textId="77777777" w:rsidR="006842CB" w:rsidRDefault="006842CB">
            <w:pPr>
              <w:widowControl w:val="0"/>
              <w:spacing w:line="240" w:lineRule="auto"/>
              <w:rPr>
                <w:b/>
                <w:sz w:val="24"/>
                <w:szCs w:val="24"/>
              </w:rPr>
            </w:pPr>
          </w:p>
        </w:tc>
        <w:tc>
          <w:tcPr>
            <w:tcW w:w="1728" w:type="dxa"/>
            <w:shd w:val="clear" w:color="auto" w:fill="auto"/>
            <w:tcMar>
              <w:top w:w="100" w:type="dxa"/>
              <w:left w:w="100" w:type="dxa"/>
              <w:bottom w:w="100" w:type="dxa"/>
              <w:right w:w="100" w:type="dxa"/>
            </w:tcMar>
          </w:tcPr>
          <w:p w14:paraId="474D303F" w14:textId="77777777" w:rsidR="006842CB" w:rsidRDefault="006842CB">
            <w:pPr>
              <w:widowControl w:val="0"/>
              <w:spacing w:line="240" w:lineRule="auto"/>
              <w:rPr>
                <w:sz w:val="24"/>
                <w:szCs w:val="24"/>
              </w:rPr>
            </w:pPr>
          </w:p>
          <w:p w14:paraId="7740AECF" w14:textId="77777777" w:rsidR="006842CB" w:rsidRDefault="006842CB">
            <w:pPr>
              <w:widowControl w:val="0"/>
              <w:spacing w:line="240" w:lineRule="auto"/>
              <w:rPr>
                <w:sz w:val="24"/>
                <w:szCs w:val="24"/>
              </w:rPr>
            </w:pPr>
          </w:p>
          <w:p w14:paraId="077F37CF" w14:textId="77777777" w:rsidR="006842CB" w:rsidRDefault="006842CB">
            <w:pPr>
              <w:widowControl w:val="0"/>
              <w:spacing w:line="240" w:lineRule="auto"/>
              <w:rPr>
                <w:sz w:val="24"/>
                <w:szCs w:val="24"/>
              </w:rPr>
            </w:pPr>
          </w:p>
          <w:p w14:paraId="368CB660" w14:textId="77777777" w:rsidR="006842CB" w:rsidRDefault="006842CB">
            <w:pPr>
              <w:widowControl w:val="0"/>
              <w:spacing w:line="240" w:lineRule="auto"/>
              <w:rPr>
                <w:sz w:val="24"/>
                <w:szCs w:val="24"/>
              </w:rPr>
            </w:pPr>
          </w:p>
          <w:p w14:paraId="4F3D40DD" w14:textId="77777777" w:rsidR="006842CB" w:rsidRDefault="006842CB">
            <w:pPr>
              <w:widowControl w:val="0"/>
              <w:spacing w:line="240" w:lineRule="auto"/>
              <w:rPr>
                <w:sz w:val="24"/>
                <w:szCs w:val="24"/>
              </w:rPr>
            </w:pPr>
          </w:p>
          <w:p w14:paraId="7BEE3CC4" w14:textId="77777777" w:rsidR="006842CB" w:rsidRDefault="006842CB">
            <w:pPr>
              <w:widowControl w:val="0"/>
              <w:spacing w:line="240" w:lineRule="auto"/>
              <w:rPr>
                <w:sz w:val="24"/>
                <w:szCs w:val="24"/>
              </w:rPr>
            </w:pPr>
          </w:p>
        </w:tc>
        <w:tc>
          <w:tcPr>
            <w:tcW w:w="1728" w:type="dxa"/>
            <w:shd w:val="clear" w:color="auto" w:fill="auto"/>
            <w:tcMar>
              <w:top w:w="100" w:type="dxa"/>
              <w:left w:w="100" w:type="dxa"/>
              <w:bottom w:w="100" w:type="dxa"/>
              <w:right w:w="100" w:type="dxa"/>
            </w:tcMar>
          </w:tcPr>
          <w:p w14:paraId="7D9E2D46" w14:textId="77777777" w:rsidR="006842CB" w:rsidRDefault="006842CB">
            <w:pPr>
              <w:widowControl w:val="0"/>
              <w:spacing w:line="240" w:lineRule="auto"/>
              <w:rPr>
                <w:sz w:val="24"/>
                <w:szCs w:val="24"/>
              </w:rPr>
            </w:pPr>
          </w:p>
        </w:tc>
        <w:tc>
          <w:tcPr>
            <w:tcW w:w="1728" w:type="dxa"/>
            <w:shd w:val="clear" w:color="auto" w:fill="auto"/>
            <w:tcMar>
              <w:top w:w="100" w:type="dxa"/>
              <w:left w:w="100" w:type="dxa"/>
              <w:bottom w:w="100" w:type="dxa"/>
              <w:right w:w="100" w:type="dxa"/>
            </w:tcMar>
          </w:tcPr>
          <w:p w14:paraId="383BE339" w14:textId="77777777" w:rsidR="006842CB" w:rsidRDefault="006842CB">
            <w:pPr>
              <w:widowControl w:val="0"/>
              <w:spacing w:line="240" w:lineRule="auto"/>
              <w:rPr>
                <w:sz w:val="24"/>
                <w:szCs w:val="24"/>
              </w:rPr>
            </w:pPr>
          </w:p>
        </w:tc>
      </w:tr>
      <w:tr w:rsidR="006842CB" w14:paraId="66B3DE28" w14:textId="77777777">
        <w:tc>
          <w:tcPr>
            <w:tcW w:w="1728" w:type="dxa"/>
            <w:shd w:val="clear" w:color="auto" w:fill="auto"/>
            <w:tcMar>
              <w:top w:w="100" w:type="dxa"/>
              <w:left w:w="100" w:type="dxa"/>
              <w:bottom w:w="100" w:type="dxa"/>
              <w:right w:w="100" w:type="dxa"/>
            </w:tcMar>
          </w:tcPr>
          <w:p w14:paraId="555C0992" w14:textId="77777777" w:rsidR="006842CB" w:rsidRDefault="006842CB">
            <w:pPr>
              <w:widowControl w:val="0"/>
              <w:spacing w:line="240" w:lineRule="auto"/>
              <w:rPr>
                <w:sz w:val="24"/>
                <w:szCs w:val="24"/>
              </w:rPr>
            </w:pPr>
          </w:p>
        </w:tc>
        <w:tc>
          <w:tcPr>
            <w:tcW w:w="1728" w:type="dxa"/>
            <w:shd w:val="clear" w:color="auto" w:fill="auto"/>
            <w:tcMar>
              <w:top w:w="100" w:type="dxa"/>
              <w:left w:w="100" w:type="dxa"/>
              <w:bottom w:w="100" w:type="dxa"/>
              <w:right w:w="100" w:type="dxa"/>
            </w:tcMar>
          </w:tcPr>
          <w:p w14:paraId="46E808DF" w14:textId="77777777" w:rsidR="006842CB" w:rsidRDefault="006842CB">
            <w:pPr>
              <w:widowControl w:val="0"/>
              <w:spacing w:line="240" w:lineRule="auto"/>
              <w:rPr>
                <w:sz w:val="24"/>
                <w:szCs w:val="24"/>
              </w:rPr>
            </w:pPr>
          </w:p>
        </w:tc>
        <w:tc>
          <w:tcPr>
            <w:tcW w:w="1728" w:type="dxa"/>
            <w:shd w:val="clear" w:color="auto" w:fill="auto"/>
            <w:tcMar>
              <w:top w:w="100" w:type="dxa"/>
              <w:left w:w="100" w:type="dxa"/>
              <w:bottom w:w="100" w:type="dxa"/>
              <w:right w:w="100" w:type="dxa"/>
            </w:tcMar>
          </w:tcPr>
          <w:p w14:paraId="4EA91CE4" w14:textId="77777777" w:rsidR="006842CB" w:rsidRDefault="006842CB">
            <w:pPr>
              <w:widowControl w:val="0"/>
              <w:spacing w:line="240" w:lineRule="auto"/>
              <w:rPr>
                <w:sz w:val="24"/>
                <w:szCs w:val="24"/>
              </w:rPr>
            </w:pPr>
          </w:p>
          <w:p w14:paraId="48C6346A" w14:textId="77777777" w:rsidR="006842CB" w:rsidRDefault="006842CB">
            <w:pPr>
              <w:widowControl w:val="0"/>
              <w:spacing w:line="240" w:lineRule="auto"/>
              <w:rPr>
                <w:sz w:val="24"/>
                <w:szCs w:val="24"/>
              </w:rPr>
            </w:pPr>
          </w:p>
          <w:p w14:paraId="76D59B53" w14:textId="77777777" w:rsidR="006842CB" w:rsidRDefault="006842CB">
            <w:pPr>
              <w:widowControl w:val="0"/>
              <w:spacing w:line="240" w:lineRule="auto"/>
              <w:rPr>
                <w:sz w:val="24"/>
                <w:szCs w:val="24"/>
              </w:rPr>
            </w:pPr>
          </w:p>
          <w:p w14:paraId="7BB4B0AA" w14:textId="77777777" w:rsidR="006842CB" w:rsidRDefault="006842CB">
            <w:pPr>
              <w:widowControl w:val="0"/>
              <w:spacing w:line="240" w:lineRule="auto"/>
              <w:rPr>
                <w:sz w:val="24"/>
                <w:szCs w:val="24"/>
              </w:rPr>
            </w:pPr>
          </w:p>
          <w:p w14:paraId="5DEA7127" w14:textId="77777777" w:rsidR="006842CB" w:rsidRDefault="006842CB">
            <w:pPr>
              <w:widowControl w:val="0"/>
              <w:spacing w:line="240" w:lineRule="auto"/>
              <w:rPr>
                <w:sz w:val="24"/>
                <w:szCs w:val="24"/>
              </w:rPr>
            </w:pPr>
          </w:p>
          <w:p w14:paraId="0603C7B4" w14:textId="77777777" w:rsidR="006842CB" w:rsidRDefault="006842CB">
            <w:pPr>
              <w:widowControl w:val="0"/>
              <w:spacing w:line="240" w:lineRule="auto"/>
              <w:rPr>
                <w:sz w:val="24"/>
                <w:szCs w:val="24"/>
              </w:rPr>
            </w:pPr>
          </w:p>
        </w:tc>
        <w:tc>
          <w:tcPr>
            <w:tcW w:w="1728" w:type="dxa"/>
            <w:shd w:val="clear" w:color="auto" w:fill="auto"/>
            <w:tcMar>
              <w:top w:w="100" w:type="dxa"/>
              <w:left w:w="100" w:type="dxa"/>
              <w:bottom w:w="100" w:type="dxa"/>
              <w:right w:w="100" w:type="dxa"/>
            </w:tcMar>
          </w:tcPr>
          <w:p w14:paraId="5A10F265" w14:textId="77777777" w:rsidR="006842CB" w:rsidRDefault="006842CB">
            <w:pPr>
              <w:widowControl w:val="0"/>
              <w:spacing w:line="240" w:lineRule="auto"/>
              <w:rPr>
                <w:sz w:val="24"/>
                <w:szCs w:val="24"/>
              </w:rPr>
            </w:pPr>
          </w:p>
        </w:tc>
        <w:tc>
          <w:tcPr>
            <w:tcW w:w="1728" w:type="dxa"/>
            <w:shd w:val="clear" w:color="auto" w:fill="auto"/>
            <w:tcMar>
              <w:top w:w="100" w:type="dxa"/>
              <w:left w:w="100" w:type="dxa"/>
              <w:bottom w:w="100" w:type="dxa"/>
              <w:right w:w="100" w:type="dxa"/>
            </w:tcMar>
          </w:tcPr>
          <w:p w14:paraId="572FFAC3" w14:textId="77777777" w:rsidR="006842CB" w:rsidRDefault="006842CB">
            <w:pPr>
              <w:widowControl w:val="0"/>
              <w:spacing w:line="240" w:lineRule="auto"/>
              <w:rPr>
                <w:sz w:val="24"/>
                <w:szCs w:val="24"/>
              </w:rPr>
            </w:pPr>
          </w:p>
        </w:tc>
      </w:tr>
      <w:tr w:rsidR="006842CB" w14:paraId="2A6B41FE" w14:textId="77777777">
        <w:tc>
          <w:tcPr>
            <w:tcW w:w="1728" w:type="dxa"/>
            <w:shd w:val="clear" w:color="auto" w:fill="auto"/>
            <w:tcMar>
              <w:top w:w="100" w:type="dxa"/>
              <w:left w:w="100" w:type="dxa"/>
              <w:bottom w:w="100" w:type="dxa"/>
              <w:right w:w="100" w:type="dxa"/>
            </w:tcMar>
          </w:tcPr>
          <w:p w14:paraId="1D5EA423" w14:textId="77777777" w:rsidR="006842CB" w:rsidRDefault="006842CB">
            <w:pPr>
              <w:widowControl w:val="0"/>
              <w:spacing w:line="240" w:lineRule="auto"/>
              <w:rPr>
                <w:sz w:val="24"/>
                <w:szCs w:val="24"/>
              </w:rPr>
            </w:pPr>
          </w:p>
        </w:tc>
        <w:tc>
          <w:tcPr>
            <w:tcW w:w="1728" w:type="dxa"/>
            <w:shd w:val="clear" w:color="auto" w:fill="auto"/>
            <w:tcMar>
              <w:top w:w="100" w:type="dxa"/>
              <w:left w:w="100" w:type="dxa"/>
              <w:bottom w:w="100" w:type="dxa"/>
              <w:right w:w="100" w:type="dxa"/>
            </w:tcMar>
          </w:tcPr>
          <w:p w14:paraId="52CB9301" w14:textId="77777777" w:rsidR="006842CB" w:rsidRDefault="006842CB">
            <w:pPr>
              <w:widowControl w:val="0"/>
              <w:spacing w:line="240" w:lineRule="auto"/>
              <w:rPr>
                <w:sz w:val="24"/>
                <w:szCs w:val="24"/>
              </w:rPr>
            </w:pPr>
          </w:p>
        </w:tc>
        <w:tc>
          <w:tcPr>
            <w:tcW w:w="1728" w:type="dxa"/>
            <w:shd w:val="clear" w:color="auto" w:fill="auto"/>
            <w:tcMar>
              <w:top w:w="100" w:type="dxa"/>
              <w:left w:w="100" w:type="dxa"/>
              <w:bottom w:w="100" w:type="dxa"/>
              <w:right w:w="100" w:type="dxa"/>
            </w:tcMar>
          </w:tcPr>
          <w:p w14:paraId="66D3615B" w14:textId="77777777" w:rsidR="006842CB" w:rsidRDefault="006842CB">
            <w:pPr>
              <w:widowControl w:val="0"/>
              <w:spacing w:line="240" w:lineRule="auto"/>
              <w:rPr>
                <w:sz w:val="24"/>
                <w:szCs w:val="24"/>
              </w:rPr>
            </w:pPr>
          </w:p>
          <w:p w14:paraId="564AD1A6" w14:textId="77777777" w:rsidR="006842CB" w:rsidRDefault="006842CB">
            <w:pPr>
              <w:widowControl w:val="0"/>
              <w:spacing w:line="240" w:lineRule="auto"/>
              <w:rPr>
                <w:sz w:val="24"/>
                <w:szCs w:val="24"/>
              </w:rPr>
            </w:pPr>
          </w:p>
          <w:p w14:paraId="0F59B53C" w14:textId="77777777" w:rsidR="006842CB" w:rsidRDefault="006842CB">
            <w:pPr>
              <w:widowControl w:val="0"/>
              <w:spacing w:line="240" w:lineRule="auto"/>
              <w:rPr>
                <w:sz w:val="24"/>
                <w:szCs w:val="24"/>
              </w:rPr>
            </w:pPr>
          </w:p>
          <w:p w14:paraId="7F8A6FCC" w14:textId="77777777" w:rsidR="006842CB" w:rsidRDefault="006842CB">
            <w:pPr>
              <w:widowControl w:val="0"/>
              <w:spacing w:line="240" w:lineRule="auto"/>
              <w:rPr>
                <w:sz w:val="24"/>
                <w:szCs w:val="24"/>
              </w:rPr>
            </w:pPr>
          </w:p>
          <w:p w14:paraId="7CEFDD5E" w14:textId="77777777" w:rsidR="006842CB" w:rsidRDefault="006842CB">
            <w:pPr>
              <w:widowControl w:val="0"/>
              <w:spacing w:line="240" w:lineRule="auto"/>
              <w:rPr>
                <w:sz w:val="24"/>
                <w:szCs w:val="24"/>
              </w:rPr>
            </w:pPr>
          </w:p>
          <w:p w14:paraId="190C4D85" w14:textId="77777777" w:rsidR="006842CB" w:rsidRDefault="006842CB">
            <w:pPr>
              <w:widowControl w:val="0"/>
              <w:spacing w:line="240" w:lineRule="auto"/>
              <w:rPr>
                <w:sz w:val="24"/>
                <w:szCs w:val="24"/>
              </w:rPr>
            </w:pPr>
          </w:p>
        </w:tc>
        <w:tc>
          <w:tcPr>
            <w:tcW w:w="1728" w:type="dxa"/>
            <w:shd w:val="clear" w:color="auto" w:fill="auto"/>
            <w:tcMar>
              <w:top w:w="100" w:type="dxa"/>
              <w:left w:w="100" w:type="dxa"/>
              <w:bottom w:w="100" w:type="dxa"/>
              <w:right w:w="100" w:type="dxa"/>
            </w:tcMar>
          </w:tcPr>
          <w:p w14:paraId="0806B03A" w14:textId="77777777" w:rsidR="006842CB" w:rsidRDefault="006842CB">
            <w:pPr>
              <w:widowControl w:val="0"/>
              <w:spacing w:line="240" w:lineRule="auto"/>
              <w:rPr>
                <w:sz w:val="24"/>
                <w:szCs w:val="24"/>
              </w:rPr>
            </w:pPr>
          </w:p>
        </w:tc>
        <w:tc>
          <w:tcPr>
            <w:tcW w:w="1728" w:type="dxa"/>
            <w:shd w:val="clear" w:color="auto" w:fill="auto"/>
            <w:tcMar>
              <w:top w:w="100" w:type="dxa"/>
              <w:left w:w="100" w:type="dxa"/>
              <w:bottom w:w="100" w:type="dxa"/>
              <w:right w:w="100" w:type="dxa"/>
            </w:tcMar>
          </w:tcPr>
          <w:p w14:paraId="03A34A6F" w14:textId="77777777" w:rsidR="006842CB" w:rsidRDefault="006842CB">
            <w:pPr>
              <w:widowControl w:val="0"/>
              <w:spacing w:line="240" w:lineRule="auto"/>
              <w:rPr>
                <w:sz w:val="24"/>
                <w:szCs w:val="24"/>
              </w:rPr>
            </w:pPr>
          </w:p>
        </w:tc>
      </w:tr>
      <w:tr w:rsidR="006842CB" w14:paraId="3E1FAA35" w14:textId="77777777">
        <w:tc>
          <w:tcPr>
            <w:tcW w:w="1728" w:type="dxa"/>
            <w:shd w:val="clear" w:color="auto" w:fill="auto"/>
            <w:tcMar>
              <w:top w:w="100" w:type="dxa"/>
              <w:left w:w="100" w:type="dxa"/>
              <w:bottom w:w="100" w:type="dxa"/>
              <w:right w:w="100" w:type="dxa"/>
            </w:tcMar>
          </w:tcPr>
          <w:p w14:paraId="6FCF738E" w14:textId="77777777" w:rsidR="006842CB" w:rsidRDefault="006842CB">
            <w:pPr>
              <w:widowControl w:val="0"/>
              <w:spacing w:line="240" w:lineRule="auto"/>
              <w:rPr>
                <w:sz w:val="24"/>
                <w:szCs w:val="24"/>
              </w:rPr>
            </w:pPr>
          </w:p>
        </w:tc>
        <w:tc>
          <w:tcPr>
            <w:tcW w:w="1728" w:type="dxa"/>
            <w:shd w:val="clear" w:color="auto" w:fill="auto"/>
            <w:tcMar>
              <w:top w:w="100" w:type="dxa"/>
              <w:left w:w="100" w:type="dxa"/>
              <w:bottom w:w="100" w:type="dxa"/>
              <w:right w:w="100" w:type="dxa"/>
            </w:tcMar>
          </w:tcPr>
          <w:p w14:paraId="0490F6F7" w14:textId="77777777" w:rsidR="006842CB" w:rsidRDefault="006842CB">
            <w:pPr>
              <w:widowControl w:val="0"/>
              <w:spacing w:line="240" w:lineRule="auto"/>
              <w:rPr>
                <w:sz w:val="24"/>
                <w:szCs w:val="24"/>
              </w:rPr>
            </w:pPr>
          </w:p>
        </w:tc>
        <w:tc>
          <w:tcPr>
            <w:tcW w:w="1728" w:type="dxa"/>
            <w:shd w:val="clear" w:color="auto" w:fill="auto"/>
            <w:tcMar>
              <w:top w:w="100" w:type="dxa"/>
              <w:left w:w="100" w:type="dxa"/>
              <w:bottom w:w="100" w:type="dxa"/>
              <w:right w:w="100" w:type="dxa"/>
            </w:tcMar>
          </w:tcPr>
          <w:p w14:paraId="485F1641" w14:textId="77777777" w:rsidR="006842CB" w:rsidRDefault="006842CB">
            <w:pPr>
              <w:widowControl w:val="0"/>
              <w:spacing w:line="240" w:lineRule="auto"/>
              <w:rPr>
                <w:sz w:val="24"/>
                <w:szCs w:val="24"/>
              </w:rPr>
            </w:pPr>
          </w:p>
          <w:p w14:paraId="02E5A21F" w14:textId="77777777" w:rsidR="006842CB" w:rsidRDefault="006842CB">
            <w:pPr>
              <w:widowControl w:val="0"/>
              <w:spacing w:line="240" w:lineRule="auto"/>
              <w:rPr>
                <w:sz w:val="24"/>
                <w:szCs w:val="24"/>
              </w:rPr>
            </w:pPr>
          </w:p>
          <w:p w14:paraId="3E891EF5" w14:textId="77777777" w:rsidR="006842CB" w:rsidRDefault="006842CB">
            <w:pPr>
              <w:widowControl w:val="0"/>
              <w:spacing w:line="240" w:lineRule="auto"/>
              <w:rPr>
                <w:sz w:val="24"/>
                <w:szCs w:val="24"/>
              </w:rPr>
            </w:pPr>
          </w:p>
          <w:p w14:paraId="2D75707A" w14:textId="77777777" w:rsidR="006842CB" w:rsidRDefault="006842CB">
            <w:pPr>
              <w:widowControl w:val="0"/>
              <w:spacing w:line="240" w:lineRule="auto"/>
              <w:rPr>
                <w:sz w:val="24"/>
                <w:szCs w:val="24"/>
              </w:rPr>
            </w:pPr>
          </w:p>
          <w:p w14:paraId="0D68D024" w14:textId="77777777" w:rsidR="006842CB" w:rsidRDefault="006842CB">
            <w:pPr>
              <w:widowControl w:val="0"/>
              <w:spacing w:line="240" w:lineRule="auto"/>
              <w:rPr>
                <w:sz w:val="24"/>
                <w:szCs w:val="24"/>
              </w:rPr>
            </w:pPr>
          </w:p>
          <w:p w14:paraId="0905A410" w14:textId="77777777" w:rsidR="006842CB" w:rsidRDefault="006842CB">
            <w:pPr>
              <w:widowControl w:val="0"/>
              <w:spacing w:line="240" w:lineRule="auto"/>
              <w:rPr>
                <w:sz w:val="24"/>
                <w:szCs w:val="24"/>
              </w:rPr>
            </w:pPr>
          </w:p>
        </w:tc>
        <w:tc>
          <w:tcPr>
            <w:tcW w:w="1728" w:type="dxa"/>
            <w:shd w:val="clear" w:color="auto" w:fill="auto"/>
            <w:tcMar>
              <w:top w:w="100" w:type="dxa"/>
              <w:left w:w="100" w:type="dxa"/>
              <w:bottom w:w="100" w:type="dxa"/>
              <w:right w:w="100" w:type="dxa"/>
            </w:tcMar>
          </w:tcPr>
          <w:p w14:paraId="3873A905" w14:textId="77777777" w:rsidR="006842CB" w:rsidRDefault="006842CB">
            <w:pPr>
              <w:widowControl w:val="0"/>
              <w:spacing w:line="240" w:lineRule="auto"/>
              <w:rPr>
                <w:sz w:val="24"/>
                <w:szCs w:val="24"/>
              </w:rPr>
            </w:pPr>
          </w:p>
        </w:tc>
        <w:tc>
          <w:tcPr>
            <w:tcW w:w="1728" w:type="dxa"/>
            <w:shd w:val="clear" w:color="auto" w:fill="auto"/>
            <w:tcMar>
              <w:top w:w="100" w:type="dxa"/>
              <w:left w:w="100" w:type="dxa"/>
              <w:bottom w:w="100" w:type="dxa"/>
              <w:right w:w="100" w:type="dxa"/>
            </w:tcMar>
          </w:tcPr>
          <w:p w14:paraId="4827E8ED" w14:textId="77777777" w:rsidR="006842CB" w:rsidRDefault="006842CB">
            <w:pPr>
              <w:widowControl w:val="0"/>
              <w:spacing w:line="240" w:lineRule="auto"/>
              <w:rPr>
                <w:sz w:val="24"/>
                <w:szCs w:val="24"/>
              </w:rPr>
            </w:pPr>
          </w:p>
        </w:tc>
      </w:tr>
    </w:tbl>
    <w:p w14:paraId="5FD1927C" w14:textId="77777777" w:rsidR="006842CB" w:rsidRDefault="006842CB">
      <w:pPr>
        <w:rPr>
          <w:sz w:val="24"/>
          <w:szCs w:val="24"/>
        </w:rPr>
      </w:pPr>
    </w:p>
    <w:p w14:paraId="05ED9A15" w14:textId="77777777" w:rsidR="006842CB" w:rsidRDefault="006842CB">
      <w:pPr>
        <w:jc w:val="center"/>
        <w:rPr>
          <w:b/>
          <w:sz w:val="24"/>
          <w:szCs w:val="24"/>
        </w:rPr>
      </w:pPr>
    </w:p>
    <w:p w14:paraId="073CD4D9" w14:textId="77777777" w:rsidR="006842CB" w:rsidRDefault="006842CB">
      <w:pPr>
        <w:jc w:val="center"/>
        <w:rPr>
          <w:b/>
          <w:sz w:val="24"/>
          <w:szCs w:val="24"/>
        </w:rPr>
      </w:pPr>
    </w:p>
    <w:p w14:paraId="43BE4BAB" w14:textId="77777777" w:rsidR="006842CB" w:rsidRDefault="006842CB">
      <w:pPr>
        <w:jc w:val="center"/>
        <w:rPr>
          <w:b/>
          <w:sz w:val="24"/>
          <w:szCs w:val="24"/>
        </w:rPr>
      </w:pPr>
    </w:p>
    <w:p w14:paraId="7669B9DB" w14:textId="77777777" w:rsidR="006842CB" w:rsidRDefault="006842CB">
      <w:pPr>
        <w:jc w:val="center"/>
        <w:rPr>
          <w:b/>
          <w:sz w:val="24"/>
          <w:szCs w:val="24"/>
        </w:rPr>
      </w:pPr>
    </w:p>
    <w:p w14:paraId="510C057D" w14:textId="77777777" w:rsidR="006842CB" w:rsidRDefault="006842CB">
      <w:pPr>
        <w:rPr>
          <w:b/>
          <w:sz w:val="24"/>
          <w:szCs w:val="24"/>
        </w:rPr>
      </w:pPr>
    </w:p>
    <w:p w14:paraId="553B5ADC" w14:textId="77777777" w:rsidR="006842CB" w:rsidRDefault="00000000">
      <w:pPr>
        <w:jc w:val="center"/>
        <w:rPr>
          <w:b/>
          <w:sz w:val="24"/>
          <w:szCs w:val="24"/>
        </w:rPr>
      </w:pPr>
      <w:r>
        <w:rPr>
          <w:b/>
          <w:sz w:val="24"/>
          <w:szCs w:val="24"/>
        </w:rPr>
        <w:t>Analysis Table: Individuals (Example)</w:t>
      </w:r>
    </w:p>
    <w:p w14:paraId="61198A94" w14:textId="77777777" w:rsidR="006842CB" w:rsidRDefault="006842CB">
      <w:pPr>
        <w:jc w:val="center"/>
        <w:rPr>
          <w:b/>
          <w:sz w:val="24"/>
          <w:szCs w:val="24"/>
        </w:rPr>
      </w:pPr>
    </w:p>
    <w:tbl>
      <w:tblPr>
        <w:tblStyle w:val="a2"/>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8"/>
        <w:gridCol w:w="1728"/>
        <w:gridCol w:w="1728"/>
        <w:gridCol w:w="1728"/>
        <w:gridCol w:w="1728"/>
      </w:tblGrid>
      <w:tr w:rsidR="006842CB" w14:paraId="7B0EA457" w14:textId="77777777">
        <w:tc>
          <w:tcPr>
            <w:tcW w:w="1728" w:type="dxa"/>
            <w:shd w:val="clear" w:color="auto" w:fill="auto"/>
            <w:tcMar>
              <w:top w:w="100" w:type="dxa"/>
              <w:left w:w="100" w:type="dxa"/>
              <w:bottom w:w="100" w:type="dxa"/>
              <w:right w:w="100" w:type="dxa"/>
            </w:tcMar>
          </w:tcPr>
          <w:p w14:paraId="2BE635BF" w14:textId="77777777" w:rsidR="006842CB" w:rsidRDefault="00000000">
            <w:pPr>
              <w:widowControl w:val="0"/>
              <w:spacing w:line="240" w:lineRule="auto"/>
              <w:rPr>
                <w:b/>
                <w:sz w:val="24"/>
                <w:szCs w:val="24"/>
              </w:rPr>
            </w:pPr>
            <w:r>
              <w:rPr>
                <w:b/>
                <w:sz w:val="24"/>
                <w:szCs w:val="24"/>
              </w:rPr>
              <w:t>Person</w:t>
            </w:r>
          </w:p>
        </w:tc>
        <w:tc>
          <w:tcPr>
            <w:tcW w:w="1728" w:type="dxa"/>
            <w:shd w:val="clear" w:color="auto" w:fill="auto"/>
            <w:tcMar>
              <w:top w:w="100" w:type="dxa"/>
              <w:left w:w="100" w:type="dxa"/>
              <w:bottom w:w="100" w:type="dxa"/>
              <w:right w:w="100" w:type="dxa"/>
            </w:tcMar>
          </w:tcPr>
          <w:p w14:paraId="39A89C08" w14:textId="77777777" w:rsidR="006842CB" w:rsidRDefault="00000000">
            <w:pPr>
              <w:widowControl w:val="0"/>
              <w:spacing w:line="240" w:lineRule="auto"/>
              <w:rPr>
                <w:b/>
                <w:sz w:val="24"/>
                <w:szCs w:val="24"/>
              </w:rPr>
            </w:pPr>
            <w:r>
              <w:rPr>
                <w:b/>
                <w:sz w:val="24"/>
                <w:szCs w:val="24"/>
              </w:rPr>
              <w:t>Group</w:t>
            </w:r>
          </w:p>
        </w:tc>
        <w:tc>
          <w:tcPr>
            <w:tcW w:w="1728" w:type="dxa"/>
            <w:shd w:val="clear" w:color="auto" w:fill="auto"/>
            <w:tcMar>
              <w:top w:w="100" w:type="dxa"/>
              <w:left w:w="100" w:type="dxa"/>
              <w:bottom w:w="100" w:type="dxa"/>
              <w:right w:w="100" w:type="dxa"/>
            </w:tcMar>
          </w:tcPr>
          <w:p w14:paraId="1476A8DD" w14:textId="77777777" w:rsidR="006842CB" w:rsidRDefault="00000000">
            <w:pPr>
              <w:widowControl w:val="0"/>
              <w:spacing w:line="240" w:lineRule="auto"/>
              <w:rPr>
                <w:b/>
                <w:sz w:val="24"/>
                <w:szCs w:val="24"/>
              </w:rPr>
            </w:pPr>
            <w:r>
              <w:rPr>
                <w:b/>
                <w:sz w:val="24"/>
                <w:szCs w:val="24"/>
              </w:rPr>
              <w:t>Political Position</w:t>
            </w:r>
          </w:p>
        </w:tc>
        <w:tc>
          <w:tcPr>
            <w:tcW w:w="1728" w:type="dxa"/>
            <w:shd w:val="clear" w:color="auto" w:fill="auto"/>
            <w:tcMar>
              <w:top w:w="100" w:type="dxa"/>
              <w:left w:w="100" w:type="dxa"/>
              <w:bottom w:w="100" w:type="dxa"/>
              <w:right w:w="100" w:type="dxa"/>
            </w:tcMar>
          </w:tcPr>
          <w:p w14:paraId="2738E47A" w14:textId="77777777" w:rsidR="006842CB" w:rsidRDefault="00000000">
            <w:pPr>
              <w:widowControl w:val="0"/>
              <w:spacing w:line="240" w:lineRule="auto"/>
              <w:rPr>
                <w:b/>
                <w:sz w:val="24"/>
                <w:szCs w:val="24"/>
              </w:rPr>
            </w:pPr>
            <w:r>
              <w:rPr>
                <w:b/>
                <w:sz w:val="24"/>
                <w:szCs w:val="24"/>
              </w:rPr>
              <w:t>Goal</w:t>
            </w:r>
          </w:p>
        </w:tc>
        <w:tc>
          <w:tcPr>
            <w:tcW w:w="1728" w:type="dxa"/>
            <w:shd w:val="clear" w:color="auto" w:fill="auto"/>
            <w:tcMar>
              <w:top w:w="100" w:type="dxa"/>
              <w:left w:w="100" w:type="dxa"/>
              <w:bottom w:w="100" w:type="dxa"/>
              <w:right w:w="100" w:type="dxa"/>
            </w:tcMar>
          </w:tcPr>
          <w:p w14:paraId="4CA1ED05" w14:textId="77777777" w:rsidR="006842CB" w:rsidRDefault="00000000">
            <w:pPr>
              <w:widowControl w:val="0"/>
              <w:spacing w:line="240" w:lineRule="auto"/>
              <w:rPr>
                <w:b/>
                <w:sz w:val="24"/>
                <w:szCs w:val="24"/>
              </w:rPr>
            </w:pPr>
            <w:r>
              <w:rPr>
                <w:b/>
                <w:sz w:val="24"/>
                <w:szCs w:val="24"/>
              </w:rPr>
              <w:t>Rationale</w:t>
            </w:r>
          </w:p>
        </w:tc>
      </w:tr>
      <w:tr w:rsidR="006842CB" w14:paraId="542A3E70" w14:textId="77777777">
        <w:tc>
          <w:tcPr>
            <w:tcW w:w="1728" w:type="dxa"/>
            <w:shd w:val="clear" w:color="auto" w:fill="auto"/>
            <w:tcMar>
              <w:top w:w="100" w:type="dxa"/>
              <w:left w:w="100" w:type="dxa"/>
              <w:bottom w:w="100" w:type="dxa"/>
              <w:right w:w="100" w:type="dxa"/>
            </w:tcMar>
          </w:tcPr>
          <w:p w14:paraId="7BC3A167" w14:textId="77777777" w:rsidR="006842CB" w:rsidRDefault="006842CB">
            <w:pPr>
              <w:widowControl w:val="0"/>
              <w:spacing w:line="240" w:lineRule="auto"/>
              <w:rPr>
                <w:b/>
                <w:sz w:val="24"/>
                <w:szCs w:val="24"/>
              </w:rPr>
            </w:pPr>
          </w:p>
          <w:p w14:paraId="1B13D9BE" w14:textId="77777777" w:rsidR="006842CB" w:rsidRDefault="006842CB">
            <w:pPr>
              <w:widowControl w:val="0"/>
              <w:spacing w:line="240" w:lineRule="auto"/>
              <w:rPr>
                <w:b/>
                <w:sz w:val="24"/>
                <w:szCs w:val="24"/>
              </w:rPr>
            </w:pPr>
          </w:p>
          <w:p w14:paraId="63950219" w14:textId="77777777" w:rsidR="006842CB" w:rsidRDefault="00000000">
            <w:pPr>
              <w:widowControl w:val="0"/>
              <w:spacing w:line="240" w:lineRule="auto"/>
              <w:rPr>
                <w:sz w:val="24"/>
                <w:szCs w:val="24"/>
              </w:rPr>
            </w:pPr>
            <w:r>
              <w:rPr>
                <w:sz w:val="24"/>
                <w:szCs w:val="24"/>
              </w:rPr>
              <w:t xml:space="preserve">Norbert L. Anschutz </w:t>
            </w:r>
          </w:p>
        </w:tc>
        <w:tc>
          <w:tcPr>
            <w:tcW w:w="1728" w:type="dxa"/>
            <w:shd w:val="clear" w:color="auto" w:fill="auto"/>
            <w:tcMar>
              <w:top w:w="100" w:type="dxa"/>
              <w:left w:w="100" w:type="dxa"/>
              <w:bottom w:w="100" w:type="dxa"/>
              <w:right w:w="100" w:type="dxa"/>
            </w:tcMar>
          </w:tcPr>
          <w:p w14:paraId="667E5C23" w14:textId="77777777" w:rsidR="006842CB" w:rsidRDefault="006842CB">
            <w:pPr>
              <w:widowControl w:val="0"/>
              <w:spacing w:line="240" w:lineRule="auto"/>
              <w:rPr>
                <w:b/>
                <w:sz w:val="24"/>
                <w:szCs w:val="24"/>
              </w:rPr>
            </w:pPr>
          </w:p>
          <w:p w14:paraId="18A18980" w14:textId="77777777" w:rsidR="006842CB" w:rsidRDefault="00000000">
            <w:pPr>
              <w:widowControl w:val="0"/>
              <w:spacing w:line="240" w:lineRule="auto"/>
              <w:rPr>
                <w:sz w:val="24"/>
                <w:szCs w:val="24"/>
              </w:rPr>
            </w:pPr>
            <w:r>
              <w:rPr>
                <w:sz w:val="24"/>
                <w:szCs w:val="24"/>
              </w:rPr>
              <w:t xml:space="preserve">American, Foreign Service officer </w:t>
            </w:r>
          </w:p>
        </w:tc>
        <w:tc>
          <w:tcPr>
            <w:tcW w:w="1728" w:type="dxa"/>
            <w:shd w:val="clear" w:color="auto" w:fill="auto"/>
            <w:tcMar>
              <w:top w:w="100" w:type="dxa"/>
              <w:left w:w="100" w:type="dxa"/>
              <w:bottom w:w="100" w:type="dxa"/>
              <w:right w:w="100" w:type="dxa"/>
            </w:tcMar>
          </w:tcPr>
          <w:p w14:paraId="0824C4BA" w14:textId="77777777" w:rsidR="006842CB" w:rsidRDefault="006842CB">
            <w:pPr>
              <w:widowControl w:val="0"/>
              <w:spacing w:line="240" w:lineRule="auto"/>
              <w:rPr>
                <w:sz w:val="24"/>
                <w:szCs w:val="24"/>
              </w:rPr>
            </w:pPr>
          </w:p>
          <w:p w14:paraId="059BC327" w14:textId="77777777" w:rsidR="006842CB" w:rsidRDefault="00000000">
            <w:pPr>
              <w:widowControl w:val="0"/>
              <w:spacing w:line="240" w:lineRule="auto"/>
              <w:rPr>
                <w:sz w:val="24"/>
                <w:szCs w:val="24"/>
              </w:rPr>
            </w:pPr>
            <w:r>
              <w:rPr>
                <w:sz w:val="24"/>
                <w:szCs w:val="24"/>
              </w:rPr>
              <w:t>Opposed to communism</w:t>
            </w:r>
          </w:p>
          <w:p w14:paraId="439A6FC2" w14:textId="77777777" w:rsidR="006842CB" w:rsidRDefault="006842CB">
            <w:pPr>
              <w:widowControl w:val="0"/>
              <w:spacing w:line="240" w:lineRule="auto"/>
              <w:rPr>
                <w:sz w:val="24"/>
                <w:szCs w:val="24"/>
              </w:rPr>
            </w:pPr>
          </w:p>
          <w:p w14:paraId="16BE2EFC" w14:textId="77777777" w:rsidR="006842CB" w:rsidRDefault="006842CB">
            <w:pPr>
              <w:widowControl w:val="0"/>
              <w:spacing w:line="240" w:lineRule="auto"/>
              <w:rPr>
                <w:sz w:val="24"/>
                <w:szCs w:val="24"/>
              </w:rPr>
            </w:pPr>
          </w:p>
          <w:p w14:paraId="191D344B" w14:textId="77777777" w:rsidR="006842CB" w:rsidRDefault="006842CB">
            <w:pPr>
              <w:widowControl w:val="0"/>
              <w:spacing w:line="240" w:lineRule="auto"/>
              <w:rPr>
                <w:sz w:val="24"/>
                <w:szCs w:val="24"/>
              </w:rPr>
            </w:pPr>
          </w:p>
          <w:p w14:paraId="106BE44F" w14:textId="77777777" w:rsidR="006842CB" w:rsidRDefault="006842CB">
            <w:pPr>
              <w:widowControl w:val="0"/>
              <w:spacing w:line="240" w:lineRule="auto"/>
              <w:rPr>
                <w:sz w:val="24"/>
                <w:szCs w:val="24"/>
              </w:rPr>
            </w:pPr>
          </w:p>
        </w:tc>
        <w:tc>
          <w:tcPr>
            <w:tcW w:w="1728" w:type="dxa"/>
            <w:shd w:val="clear" w:color="auto" w:fill="auto"/>
            <w:tcMar>
              <w:top w:w="100" w:type="dxa"/>
              <w:left w:w="100" w:type="dxa"/>
              <w:bottom w:w="100" w:type="dxa"/>
              <w:right w:w="100" w:type="dxa"/>
            </w:tcMar>
          </w:tcPr>
          <w:p w14:paraId="162273FB" w14:textId="77777777" w:rsidR="006842CB" w:rsidRDefault="006842CB">
            <w:pPr>
              <w:widowControl w:val="0"/>
              <w:spacing w:line="240" w:lineRule="auto"/>
              <w:rPr>
                <w:sz w:val="24"/>
                <w:szCs w:val="24"/>
              </w:rPr>
            </w:pPr>
          </w:p>
          <w:p w14:paraId="42C83063" w14:textId="77777777" w:rsidR="006842CB" w:rsidRDefault="00000000">
            <w:pPr>
              <w:widowControl w:val="0"/>
              <w:spacing w:line="240" w:lineRule="auto"/>
              <w:rPr>
                <w:sz w:val="24"/>
                <w:szCs w:val="24"/>
              </w:rPr>
            </w:pPr>
            <w:r>
              <w:rPr>
                <w:sz w:val="24"/>
                <w:szCs w:val="24"/>
              </w:rPr>
              <w:t xml:space="preserve">Help the U.S. stop the spread of communism in Greece </w:t>
            </w:r>
          </w:p>
        </w:tc>
        <w:tc>
          <w:tcPr>
            <w:tcW w:w="1728" w:type="dxa"/>
            <w:shd w:val="clear" w:color="auto" w:fill="auto"/>
            <w:tcMar>
              <w:top w:w="100" w:type="dxa"/>
              <w:left w:w="100" w:type="dxa"/>
              <w:bottom w:w="100" w:type="dxa"/>
              <w:right w:w="100" w:type="dxa"/>
            </w:tcMar>
          </w:tcPr>
          <w:p w14:paraId="14F51564" w14:textId="77777777" w:rsidR="006842CB" w:rsidRDefault="006842CB">
            <w:pPr>
              <w:widowControl w:val="0"/>
              <w:spacing w:line="240" w:lineRule="auto"/>
              <w:rPr>
                <w:sz w:val="24"/>
                <w:szCs w:val="24"/>
              </w:rPr>
            </w:pPr>
          </w:p>
          <w:p w14:paraId="1942657D" w14:textId="77777777" w:rsidR="006842CB" w:rsidRDefault="00000000">
            <w:pPr>
              <w:widowControl w:val="0"/>
              <w:spacing w:line="240" w:lineRule="auto"/>
              <w:rPr>
                <w:sz w:val="24"/>
                <w:szCs w:val="24"/>
              </w:rPr>
            </w:pPr>
            <w:r>
              <w:rPr>
                <w:sz w:val="24"/>
                <w:szCs w:val="24"/>
              </w:rPr>
              <w:t>If Greece became communist, it would fall into Soviet hands and block U.S. access to the Medi-</w:t>
            </w:r>
          </w:p>
          <w:p w14:paraId="233C1CD1" w14:textId="77777777" w:rsidR="006842CB" w:rsidRDefault="00000000">
            <w:pPr>
              <w:widowControl w:val="0"/>
              <w:spacing w:line="240" w:lineRule="auto"/>
              <w:rPr>
                <w:sz w:val="24"/>
                <w:szCs w:val="24"/>
              </w:rPr>
            </w:pPr>
            <w:r>
              <w:rPr>
                <w:sz w:val="24"/>
                <w:szCs w:val="24"/>
              </w:rPr>
              <w:t xml:space="preserve">terranean </w:t>
            </w:r>
          </w:p>
        </w:tc>
      </w:tr>
      <w:tr w:rsidR="006842CB" w14:paraId="42BEB71C" w14:textId="77777777">
        <w:tc>
          <w:tcPr>
            <w:tcW w:w="1728" w:type="dxa"/>
            <w:shd w:val="clear" w:color="auto" w:fill="auto"/>
            <w:tcMar>
              <w:top w:w="100" w:type="dxa"/>
              <w:left w:w="100" w:type="dxa"/>
              <w:bottom w:w="100" w:type="dxa"/>
              <w:right w:w="100" w:type="dxa"/>
            </w:tcMar>
          </w:tcPr>
          <w:p w14:paraId="73AA3796" w14:textId="77777777" w:rsidR="006842CB" w:rsidRDefault="006842CB">
            <w:pPr>
              <w:widowControl w:val="0"/>
              <w:spacing w:line="240" w:lineRule="auto"/>
              <w:rPr>
                <w:sz w:val="24"/>
                <w:szCs w:val="24"/>
              </w:rPr>
            </w:pPr>
          </w:p>
        </w:tc>
        <w:tc>
          <w:tcPr>
            <w:tcW w:w="1728" w:type="dxa"/>
            <w:shd w:val="clear" w:color="auto" w:fill="auto"/>
            <w:tcMar>
              <w:top w:w="100" w:type="dxa"/>
              <w:left w:w="100" w:type="dxa"/>
              <w:bottom w:w="100" w:type="dxa"/>
              <w:right w:w="100" w:type="dxa"/>
            </w:tcMar>
          </w:tcPr>
          <w:p w14:paraId="64235AB8" w14:textId="77777777" w:rsidR="006842CB" w:rsidRDefault="006842CB">
            <w:pPr>
              <w:widowControl w:val="0"/>
              <w:spacing w:line="240" w:lineRule="auto"/>
              <w:rPr>
                <w:sz w:val="24"/>
                <w:szCs w:val="24"/>
              </w:rPr>
            </w:pPr>
          </w:p>
        </w:tc>
        <w:tc>
          <w:tcPr>
            <w:tcW w:w="1728" w:type="dxa"/>
            <w:shd w:val="clear" w:color="auto" w:fill="auto"/>
            <w:tcMar>
              <w:top w:w="100" w:type="dxa"/>
              <w:left w:w="100" w:type="dxa"/>
              <w:bottom w:w="100" w:type="dxa"/>
              <w:right w:w="100" w:type="dxa"/>
            </w:tcMar>
          </w:tcPr>
          <w:p w14:paraId="3B5C2DF8" w14:textId="77777777" w:rsidR="006842CB" w:rsidRDefault="006842CB">
            <w:pPr>
              <w:widowControl w:val="0"/>
              <w:spacing w:line="240" w:lineRule="auto"/>
              <w:rPr>
                <w:sz w:val="24"/>
                <w:szCs w:val="24"/>
              </w:rPr>
            </w:pPr>
          </w:p>
          <w:p w14:paraId="5A5C56DD" w14:textId="77777777" w:rsidR="006842CB" w:rsidRDefault="006842CB">
            <w:pPr>
              <w:widowControl w:val="0"/>
              <w:spacing w:line="240" w:lineRule="auto"/>
              <w:rPr>
                <w:sz w:val="24"/>
                <w:szCs w:val="24"/>
              </w:rPr>
            </w:pPr>
          </w:p>
          <w:p w14:paraId="237D38F9" w14:textId="77777777" w:rsidR="006842CB" w:rsidRDefault="006842CB">
            <w:pPr>
              <w:widowControl w:val="0"/>
              <w:spacing w:line="240" w:lineRule="auto"/>
              <w:rPr>
                <w:sz w:val="24"/>
                <w:szCs w:val="24"/>
              </w:rPr>
            </w:pPr>
          </w:p>
          <w:p w14:paraId="15FF7663" w14:textId="77777777" w:rsidR="006842CB" w:rsidRDefault="006842CB">
            <w:pPr>
              <w:widowControl w:val="0"/>
              <w:spacing w:line="240" w:lineRule="auto"/>
              <w:rPr>
                <w:sz w:val="24"/>
                <w:szCs w:val="24"/>
              </w:rPr>
            </w:pPr>
          </w:p>
          <w:p w14:paraId="046D63D9" w14:textId="77777777" w:rsidR="006842CB" w:rsidRDefault="006842CB">
            <w:pPr>
              <w:widowControl w:val="0"/>
              <w:spacing w:line="240" w:lineRule="auto"/>
              <w:rPr>
                <w:sz w:val="24"/>
                <w:szCs w:val="24"/>
              </w:rPr>
            </w:pPr>
          </w:p>
          <w:p w14:paraId="739C31ED" w14:textId="77777777" w:rsidR="006842CB" w:rsidRDefault="006842CB">
            <w:pPr>
              <w:widowControl w:val="0"/>
              <w:spacing w:line="240" w:lineRule="auto"/>
              <w:rPr>
                <w:sz w:val="24"/>
                <w:szCs w:val="24"/>
              </w:rPr>
            </w:pPr>
          </w:p>
        </w:tc>
        <w:tc>
          <w:tcPr>
            <w:tcW w:w="1728" w:type="dxa"/>
            <w:shd w:val="clear" w:color="auto" w:fill="auto"/>
            <w:tcMar>
              <w:top w:w="100" w:type="dxa"/>
              <w:left w:w="100" w:type="dxa"/>
              <w:bottom w:w="100" w:type="dxa"/>
              <w:right w:w="100" w:type="dxa"/>
            </w:tcMar>
          </w:tcPr>
          <w:p w14:paraId="4A3456D8" w14:textId="77777777" w:rsidR="006842CB" w:rsidRDefault="006842CB">
            <w:pPr>
              <w:widowControl w:val="0"/>
              <w:spacing w:line="240" w:lineRule="auto"/>
              <w:rPr>
                <w:sz w:val="24"/>
                <w:szCs w:val="24"/>
              </w:rPr>
            </w:pPr>
          </w:p>
        </w:tc>
        <w:tc>
          <w:tcPr>
            <w:tcW w:w="1728" w:type="dxa"/>
            <w:shd w:val="clear" w:color="auto" w:fill="auto"/>
            <w:tcMar>
              <w:top w:w="100" w:type="dxa"/>
              <w:left w:w="100" w:type="dxa"/>
              <w:bottom w:w="100" w:type="dxa"/>
              <w:right w:w="100" w:type="dxa"/>
            </w:tcMar>
          </w:tcPr>
          <w:p w14:paraId="54F47F26" w14:textId="77777777" w:rsidR="006842CB" w:rsidRDefault="006842CB">
            <w:pPr>
              <w:widowControl w:val="0"/>
              <w:spacing w:line="240" w:lineRule="auto"/>
              <w:rPr>
                <w:sz w:val="24"/>
                <w:szCs w:val="24"/>
              </w:rPr>
            </w:pPr>
          </w:p>
        </w:tc>
      </w:tr>
      <w:tr w:rsidR="006842CB" w14:paraId="0B9D250E" w14:textId="77777777">
        <w:tc>
          <w:tcPr>
            <w:tcW w:w="1728" w:type="dxa"/>
            <w:shd w:val="clear" w:color="auto" w:fill="auto"/>
            <w:tcMar>
              <w:top w:w="100" w:type="dxa"/>
              <w:left w:w="100" w:type="dxa"/>
              <w:bottom w:w="100" w:type="dxa"/>
              <w:right w:w="100" w:type="dxa"/>
            </w:tcMar>
          </w:tcPr>
          <w:p w14:paraId="29839300" w14:textId="77777777" w:rsidR="006842CB" w:rsidRDefault="006842CB">
            <w:pPr>
              <w:widowControl w:val="0"/>
              <w:spacing w:line="240" w:lineRule="auto"/>
              <w:rPr>
                <w:sz w:val="24"/>
                <w:szCs w:val="24"/>
              </w:rPr>
            </w:pPr>
          </w:p>
        </w:tc>
        <w:tc>
          <w:tcPr>
            <w:tcW w:w="1728" w:type="dxa"/>
            <w:shd w:val="clear" w:color="auto" w:fill="auto"/>
            <w:tcMar>
              <w:top w:w="100" w:type="dxa"/>
              <w:left w:w="100" w:type="dxa"/>
              <w:bottom w:w="100" w:type="dxa"/>
              <w:right w:w="100" w:type="dxa"/>
            </w:tcMar>
          </w:tcPr>
          <w:p w14:paraId="37AB3B12" w14:textId="77777777" w:rsidR="006842CB" w:rsidRDefault="006842CB">
            <w:pPr>
              <w:widowControl w:val="0"/>
              <w:spacing w:line="240" w:lineRule="auto"/>
              <w:rPr>
                <w:sz w:val="24"/>
                <w:szCs w:val="24"/>
              </w:rPr>
            </w:pPr>
          </w:p>
        </w:tc>
        <w:tc>
          <w:tcPr>
            <w:tcW w:w="1728" w:type="dxa"/>
            <w:shd w:val="clear" w:color="auto" w:fill="auto"/>
            <w:tcMar>
              <w:top w:w="100" w:type="dxa"/>
              <w:left w:w="100" w:type="dxa"/>
              <w:bottom w:w="100" w:type="dxa"/>
              <w:right w:w="100" w:type="dxa"/>
            </w:tcMar>
          </w:tcPr>
          <w:p w14:paraId="3F05F3BC" w14:textId="77777777" w:rsidR="006842CB" w:rsidRDefault="006842CB">
            <w:pPr>
              <w:widowControl w:val="0"/>
              <w:spacing w:line="240" w:lineRule="auto"/>
              <w:rPr>
                <w:sz w:val="24"/>
                <w:szCs w:val="24"/>
              </w:rPr>
            </w:pPr>
          </w:p>
          <w:p w14:paraId="62645719" w14:textId="77777777" w:rsidR="006842CB" w:rsidRDefault="006842CB">
            <w:pPr>
              <w:widowControl w:val="0"/>
              <w:spacing w:line="240" w:lineRule="auto"/>
              <w:rPr>
                <w:sz w:val="24"/>
                <w:szCs w:val="24"/>
              </w:rPr>
            </w:pPr>
          </w:p>
          <w:p w14:paraId="3E6E5830" w14:textId="77777777" w:rsidR="006842CB" w:rsidRDefault="006842CB">
            <w:pPr>
              <w:widowControl w:val="0"/>
              <w:spacing w:line="240" w:lineRule="auto"/>
              <w:rPr>
                <w:sz w:val="24"/>
                <w:szCs w:val="24"/>
              </w:rPr>
            </w:pPr>
          </w:p>
          <w:p w14:paraId="2A39F7D0" w14:textId="77777777" w:rsidR="006842CB" w:rsidRDefault="006842CB">
            <w:pPr>
              <w:widowControl w:val="0"/>
              <w:spacing w:line="240" w:lineRule="auto"/>
              <w:rPr>
                <w:sz w:val="24"/>
                <w:szCs w:val="24"/>
              </w:rPr>
            </w:pPr>
          </w:p>
          <w:p w14:paraId="0CE4C041" w14:textId="77777777" w:rsidR="006842CB" w:rsidRDefault="006842CB">
            <w:pPr>
              <w:widowControl w:val="0"/>
              <w:spacing w:line="240" w:lineRule="auto"/>
              <w:rPr>
                <w:sz w:val="24"/>
                <w:szCs w:val="24"/>
              </w:rPr>
            </w:pPr>
          </w:p>
          <w:p w14:paraId="3EB04159" w14:textId="77777777" w:rsidR="006842CB" w:rsidRDefault="006842CB">
            <w:pPr>
              <w:widowControl w:val="0"/>
              <w:spacing w:line="240" w:lineRule="auto"/>
              <w:rPr>
                <w:sz w:val="24"/>
                <w:szCs w:val="24"/>
              </w:rPr>
            </w:pPr>
          </w:p>
        </w:tc>
        <w:tc>
          <w:tcPr>
            <w:tcW w:w="1728" w:type="dxa"/>
            <w:shd w:val="clear" w:color="auto" w:fill="auto"/>
            <w:tcMar>
              <w:top w:w="100" w:type="dxa"/>
              <w:left w:w="100" w:type="dxa"/>
              <w:bottom w:w="100" w:type="dxa"/>
              <w:right w:w="100" w:type="dxa"/>
            </w:tcMar>
          </w:tcPr>
          <w:p w14:paraId="0AC7D4F8" w14:textId="77777777" w:rsidR="006842CB" w:rsidRDefault="006842CB">
            <w:pPr>
              <w:widowControl w:val="0"/>
              <w:spacing w:line="240" w:lineRule="auto"/>
              <w:rPr>
                <w:sz w:val="24"/>
                <w:szCs w:val="24"/>
              </w:rPr>
            </w:pPr>
          </w:p>
        </w:tc>
        <w:tc>
          <w:tcPr>
            <w:tcW w:w="1728" w:type="dxa"/>
            <w:shd w:val="clear" w:color="auto" w:fill="auto"/>
            <w:tcMar>
              <w:top w:w="100" w:type="dxa"/>
              <w:left w:w="100" w:type="dxa"/>
              <w:bottom w:w="100" w:type="dxa"/>
              <w:right w:w="100" w:type="dxa"/>
            </w:tcMar>
          </w:tcPr>
          <w:p w14:paraId="2F41D535" w14:textId="77777777" w:rsidR="006842CB" w:rsidRDefault="006842CB">
            <w:pPr>
              <w:widowControl w:val="0"/>
              <w:spacing w:line="240" w:lineRule="auto"/>
              <w:rPr>
                <w:sz w:val="24"/>
                <w:szCs w:val="24"/>
              </w:rPr>
            </w:pPr>
          </w:p>
        </w:tc>
      </w:tr>
      <w:tr w:rsidR="006842CB" w14:paraId="240B1F00" w14:textId="77777777">
        <w:tc>
          <w:tcPr>
            <w:tcW w:w="1728" w:type="dxa"/>
            <w:shd w:val="clear" w:color="auto" w:fill="auto"/>
            <w:tcMar>
              <w:top w:w="100" w:type="dxa"/>
              <w:left w:w="100" w:type="dxa"/>
              <w:bottom w:w="100" w:type="dxa"/>
              <w:right w:w="100" w:type="dxa"/>
            </w:tcMar>
          </w:tcPr>
          <w:p w14:paraId="26A3328D" w14:textId="77777777" w:rsidR="006842CB" w:rsidRDefault="006842CB">
            <w:pPr>
              <w:widowControl w:val="0"/>
              <w:spacing w:line="240" w:lineRule="auto"/>
              <w:rPr>
                <w:sz w:val="24"/>
                <w:szCs w:val="24"/>
              </w:rPr>
            </w:pPr>
          </w:p>
        </w:tc>
        <w:tc>
          <w:tcPr>
            <w:tcW w:w="1728" w:type="dxa"/>
            <w:shd w:val="clear" w:color="auto" w:fill="auto"/>
            <w:tcMar>
              <w:top w:w="100" w:type="dxa"/>
              <w:left w:w="100" w:type="dxa"/>
              <w:bottom w:w="100" w:type="dxa"/>
              <w:right w:w="100" w:type="dxa"/>
            </w:tcMar>
          </w:tcPr>
          <w:p w14:paraId="5DD701FE" w14:textId="77777777" w:rsidR="006842CB" w:rsidRDefault="006842CB">
            <w:pPr>
              <w:widowControl w:val="0"/>
              <w:spacing w:line="240" w:lineRule="auto"/>
              <w:rPr>
                <w:sz w:val="24"/>
                <w:szCs w:val="24"/>
              </w:rPr>
            </w:pPr>
          </w:p>
        </w:tc>
        <w:tc>
          <w:tcPr>
            <w:tcW w:w="1728" w:type="dxa"/>
            <w:shd w:val="clear" w:color="auto" w:fill="auto"/>
            <w:tcMar>
              <w:top w:w="100" w:type="dxa"/>
              <w:left w:w="100" w:type="dxa"/>
              <w:bottom w:w="100" w:type="dxa"/>
              <w:right w:w="100" w:type="dxa"/>
            </w:tcMar>
          </w:tcPr>
          <w:p w14:paraId="1C746503" w14:textId="77777777" w:rsidR="006842CB" w:rsidRDefault="006842CB">
            <w:pPr>
              <w:widowControl w:val="0"/>
              <w:spacing w:line="240" w:lineRule="auto"/>
              <w:rPr>
                <w:sz w:val="24"/>
                <w:szCs w:val="24"/>
              </w:rPr>
            </w:pPr>
          </w:p>
          <w:p w14:paraId="3853E19B" w14:textId="77777777" w:rsidR="006842CB" w:rsidRDefault="006842CB">
            <w:pPr>
              <w:widowControl w:val="0"/>
              <w:spacing w:line="240" w:lineRule="auto"/>
              <w:rPr>
                <w:sz w:val="24"/>
                <w:szCs w:val="24"/>
              </w:rPr>
            </w:pPr>
          </w:p>
          <w:p w14:paraId="0502D606" w14:textId="77777777" w:rsidR="006842CB" w:rsidRDefault="006842CB">
            <w:pPr>
              <w:widowControl w:val="0"/>
              <w:spacing w:line="240" w:lineRule="auto"/>
              <w:rPr>
                <w:sz w:val="24"/>
                <w:szCs w:val="24"/>
              </w:rPr>
            </w:pPr>
          </w:p>
          <w:p w14:paraId="58D94812" w14:textId="77777777" w:rsidR="006842CB" w:rsidRDefault="006842CB">
            <w:pPr>
              <w:widowControl w:val="0"/>
              <w:spacing w:line="240" w:lineRule="auto"/>
              <w:rPr>
                <w:sz w:val="24"/>
                <w:szCs w:val="24"/>
              </w:rPr>
            </w:pPr>
          </w:p>
          <w:p w14:paraId="22AEB49B" w14:textId="77777777" w:rsidR="006842CB" w:rsidRDefault="006842CB">
            <w:pPr>
              <w:widowControl w:val="0"/>
              <w:spacing w:line="240" w:lineRule="auto"/>
              <w:rPr>
                <w:sz w:val="24"/>
                <w:szCs w:val="24"/>
              </w:rPr>
            </w:pPr>
          </w:p>
          <w:p w14:paraId="23535E86" w14:textId="77777777" w:rsidR="006842CB" w:rsidRDefault="006842CB">
            <w:pPr>
              <w:widowControl w:val="0"/>
              <w:spacing w:line="240" w:lineRule="auto"/>
              <w:rPr>
                <w:sz w:val="24"/>
                <w:szCs w:val="24"/>
              </w:rPr>
            </w:pPr>
          </w:p>
        </w:tc>
        <w:tc>
          <w:tcPr>
            <w:tcW w:w="1728" w:type="dxa"/>
            <w:shd w:val="clear" w:color="auto" w:fill="auto"/>
            <w:tcMar>
              <w:top w:w="100" w:type="dxa"/>
              <w:left w:w="100" w:type="dxa"/>
              <w:bottom w:w="100" w:type="dxa"/>
              <w:right w:w="100" w:type="dxa"/>
            </w:tcMar>
          </w:tcPr>
          <w:p w14:paraId="505E07B5" w14:textId="77777777" w:rsidR="006842CB" w:rsidRDefault="006842CB">
            <w:pPr>
              <w:widowControl w:val="0"/>
              <w:spacing w:line="240" w:lineRule="auto"/>
              <w:rPr>
                <w:sz w:val="24"/>
                <w:szCs w:val="24"/>
              </w:rPr>
            </w:pPr>
          </w:p>
        </w:tc>
        <w:tc>
          <w:tcPr>
            <w:tcW w:w="1728" w:type="dxa"/>
            <w:shd w:val="clear" w:color="auto" w:fill="auto"/>
            <w:tcMar>
              <w:top w:w="100" w:type="dxa"/>
              <w:left w:w="100" w:type="dxa"/>
              <w:bottom w:w="100" w:type="dxa"/>
              <w:right w:w="100" w:type="dxa"/>
            </w:tcMar>
          </w:tcPr>
          <w:p w14:paraId="425A7A1A" w14:textId="77777777" w:rsidR="006842CB" w:rsidRDefault="006842CB">
            <w:pPr>
              <w:widowControl w:val="0"/>
              <w:spacing w:line="240" w:lineRule="auto"/>
              <w:rPr>
                <w:sz w:val="24"/>
                <w:szCs w:val="24"/>
              </w:rPr>
            </w:pPr>
          </w:p>
        </w:tc>
      </w:tr>
    </w:tbl>
    <w:p w14:paraId="59B0F786" w14:textId="77777777" w:rsidR="006842CB" w:rsidRDefault="006842CB">
      <w:pPr>
        <w:rPr>
          <w:b/>
          <w:sz w:val="24"/>
          <w:szCs w:val="24"/>
        </w:rPr>
      </w:pPr>
    </w:p>
    <w:p w14:paraId="7514B62E" w14:textId="77777777" w:rsidR="006842CB" w:rsidRDefault="006842CB">
      <w:pPr>
        <w:rPr>
          <w:sz w:val="24"/>
          <w:szCs w:val="24"/>
        </w:rPr>
      </w:pPr>
    </w:p>
    <w:p w14:paraId="369DEF22" w14:textId="77777777" w:rsidR="006842CB" w:rsidRDefault="006842CB">
      <w:pPr>
        <w:rPr>
          <w:sz w:val="24"/>
          <w:szCs w:val="24"/>
        </w:rPr>
      </w:pPr>
    </w:p>
    <w:p w14:paraId="63EBBEE5" w14:textId="77777777" w:rsidR="006842CB" w:rsidRDefault="006842CB">
      <w:pPr>
        <w:rPr>
          <w:sz w:val="24"/>
          <w:szCs w:val="24"/>
        </w:rPr>
      </w:pPr>
    </w:p>
    <w:p w14:paraId="66074556" w14:textId="2FD9E0B9" w:rsidR="006842CB" w:rsidRDefault="006842CB">
      <w:pPr>
        <w:rPr>
          <w:sz w:val="24"/>
          <w:szCs w:val="24"/>
        </w:rPr>
      </w:pPr>
    </w:p>
    <w:p w14:paraId="548EE39C" w14:textId="08BEBFAD" w:rsidR="00462CB6" w:rsidRDefault="00462CB6">
      <w:pPr>
        <w:rPr>
          <w:sz w:val="24"/>
          <w:szCs w:val="24"/>
        </w:rPr>
      </w:pPr>
    </w:p>
    <w:p w14:paraId="18CC07D2" w14:textId="77777777" w:rsidR="00462CB6" w:rsidRDefault="00462CB6">
      <w:pPr>
        <w:rPr>
          <w:sz w:val="24"/>
          <w:szCs w:val="24"/>
        </w:rPr>
      </w:pPr>
    </w:p>
    <w:p w14:paraId="3FFBCE88" w14:textId="77777777" w:rsidR="006842CB" w:rsidRDefault="00000000">
      <w:pPr>
        <w:jc w:val="center"/>
        <w:rPr>
          <w:b/>
          <w:sz w:val="24"/>
          <w:szCs w:val="24"/>
        </w:rPr>
      </w:pPr>
      <w:r>
        <w:rPr>
          <w:b/>
          <w:sz w:val="24"/>
          <w:szCs w:val="24"/>
        </w:rPr>
        <w:lastRenderedPageBreak/>
        <w:t>Venn Diagram</w:t>
      </w:r>
    </w:p>
    <w:p w14:paraId="3A2F0C87" w14:textId="77777777" w:rsidR="006842CB" w:rsidRDefault="006842CB">
      <w:pPr>
        <w:jc w:val="center"/>
        <w:rPr>
          <w:b/>
          <w:sz w:val="24"/>
          <w:szCs w:val="24"/>
        </w:rPr>
      </w:pPr>
    </w:p>
    <w:p w14:paraId="3A0057B5" w14:textId="77777777" w:rsidR="006842CB" w:rsidRDefault="00000000">
      <w:pPr>
        <w:rPr>
          <w:i/>
          <w:sz w:val="24"/>
          <w:szCs w:val="24"/>
        </w:rPr>
      </w:pPr>
      <w:r>
        <w:rPr>
          <w:i/>
          <w:sz w:val="24"/>
          <w:szCs w:val="24"/>
        </w:rPr>
        <w:t xml:space="preserve">Directions: Fill in the Venn diagram by comparing and contrasting the opinions, positions, and actions of the groups involved in the conflict. </w:t>
      </w:r>
    </w:p>
    <w:p w14:paraId="3A318B3A" w14:textId="77777777" w:rsidR="006842CB" w:rsidRDefault="00000000">
      <w:pPr>
        <w:rPr>
          <w:i/>
          <w:sz w:val="24"/>
          <w:szCs w:val="24"/>
        </w:rPr>
      </w:pPr>
      <w:r>
        <w:rPr>
          <w:i/>
          <w:noProof/>
          <w:sz w:val="24"/>
          <w:szCs w:val="24"/>
        </w:rPr>
        <w:drawing>
          <wp:inline distT="114300" distB="114300" distL="114300" distR="114300" wp14:anchorId="5D3C37DB" wp14:editId="6A37B65B">
            <wp:extent cx="5262563" cy="68103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5262563" cy="6810375"/>
                    </a:xfrm>
                    <a:prstGeom prst="rect">
                      <a:avLst/>
                    </a:prstGeom>
                    <a:ln/>
                  </pic:spPr>
                </pic:pic>
              </a:graphicData>
            </a:graphic>
          </wp:inline>
        </w:drawing>
      </w:r>
    </w:p>
    <w:p w14:paraId="19B70D0F" w14:textId="77777777" w:rsidR="006842CB" w:rsidRDefault="006842CB">
      <w:pPr>
        <w:rPr>
          <w:i/>
          <w:sz w:val="24"/>
          <w:szCs w:val="24"/>
        </w:rPr>
      </w:pPr>
    </w:p>
    <w:p w14:paraId="1E7CBBE3" w14:textId="77777777" w:rsidR="006842CB" w:rsidRDefault="006842CB">
      <w:pPr>
        <w:jc w:val="center"/>
        <w:rPr>
          <w:b/>
          <w:sz w:val="24"/>
          <w:szCs w:val="24"/>
        </w:rPr>
      </w:pPr>
    </w:p>
    <w:p w14:paraId="5EE5417B" w14:textId="77777777" w:rsidR="00462CB6" w:rsidRDefault="00462CB6">
      <w:pPr>
        <w:jc w:val="center"/>
        <w:rPr>
          <w:b/>
          <w:sz w:val="24"/>
          <w:szCs w:val="24"/>
        </w:rPr>
      </w:pPr>
    </w:p>
    <w:p w14:paraId="3240B939" w14:textId="6654D110" w:rsidR="006842CB" w:rsidRDefault="00000000">
      <w:pPr>
        <w:jc w:val="center"/>
        <w:rPr>
          <w:b/>
          <w:sz w:val="24"/>
          <w:szCs w:val="24"/>
        </w:rPr>
      </w:pPr>
      <w:r>
        <w:rPr>
          <w:b/>
          <w:sz w:val="24"/>
          <w:szCs w:val="24"/>
        </w:rPr>
        <w:lastRenderedPageBreak/>
        <w:t xml:space="preserve">Venn Diagram Example </w:t>
      </w:r>
    </w:p>
    <w:p w14:paraId="780E9DAA" w14:textId="77777777" w:rsidR="006842CB" w:rsidRDefault="00000000">
      <w:pPr>
        <w:rPr>
          <w:b/>
          <w:sz w:val="24"/>
          <w:szCs w:val="24"/>
        </w:rPr>
      </w:pPr>
      <w:r>
        <w:rPr>
          <w:i/>
          <w:noProof/>
          <w:sz w:val="24"/>
          <w:szCs w:val="24"/>
        </w:rPr>
        <w:drawing>
          <wp:inline distT="114300" distB="114300" distL="114300" distR="114300" wp14:anchorId="765BAD2D" wp14:editId="360F9BAC">
            <wp:extent cx="5624513" cy="683438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5624513" cy="6834383"/>
                    </a:xfrm>
                    <a:prstGeom prst="rect">
                      <a:avLst/>
                    </a:prstGeom>
                    <a:ln/>
                  </pic:spPr>
                </pic:pic>
              </a:graphicData>
            </a:graphic>
          </wp:inline>
        </w:drawing>
      </w:r>
    </w:p>
    <w:p w14:paraId="63C37A6B" w14:textId="77777777" w:rsidR="006842CB" w:rsidRDefault="006842CB">
      <w:pPr>
        <w:spacing w:line="360" w:lineRule="auto"/>
        <w:rPr>
          <w:sz w:val="24"/>
          <w:szCs w:val="24"/>
        </w:rPr>
      </w:pPr>
    </w:p>
    <w:sectPr w:rsidR="006842CB">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C2B61"/>
    <w:multiLevelType w:val="multilevel"/>
    <w:tmpl w:val="D6E49B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1033E3"/>
    <w:multiLevelType w:val="multilevel"/>
    <w:tmpl w:val="A7202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291BCC"/>
    <w:multiLevelType w:val="multilevel"/>
    <w:tmpl w:val="28FCC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0276B0"/>
    <w:multiLevelType w:val="multilevel"/>
    <w:tmpl w:val="076AC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4E37B9"/>
    <w:multiLevelType w:val="multilevel"/>
    <w:tmpl w:val="EE12E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E368D8"/>
    <w:multiLevelType w:val="multilevel"/>
    <w:tmpl w:val="D05CD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D27484D"/>
    <w:multiLevelType w:val="multilevel"/>
    <w:tmpl w:val="0B7E2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9E21849"/>
    <w:multiLevelType w:val="multilevel"/>
    <w:tmpl w:val="99480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A50319C"/>
    <w:multiLevelType w:val="multilevel"/>
    <w:tmpl w:val="E6ACE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C3006AF"/>
    <w:multiLevelType w:val="multilevel"/>
    <w:tmpl w:val="46BACC3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5B370D19"/>
    <w:multiLevelType w:val="multilevel"/>
    <w:tmpl w:val="77F465E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6031118B"/>
    <w:multiLevelType w:val="multilevel"/>
    <w:tmpl w:val="897A8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DC6589C"/>
    <w:multiLevelType w:val="multilevel"/>
    <w:tmpl w:val="3446D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50796605">
    <w:abstractNumId w:val="6"/>
  </w:num>
  <w:num w:numId="2" w16cid:durableId="792286061">
    <w:abstractNumId w:val="7"/>
  </w:num>
  <w:num w:numId="3" w16cid:durableId="52895085">
    <w:abstractNumId w:val="11"/>
  </w:num>
  <w:num w:numId="4" w16cid:durableId="1008948239">
    <w:abstractNumId w:val="9"/>
  </w:num>
  <w:num w:numId="5" w16cid:durableId="715005506">
    <w:abstractNumId w:val="1"/>
  </w:num>
  <w:num w:numId="6" w16cid:durableId="2051493625">
    <w:abstractNumId w:val="2"/>
  </w:num>
  <w:num w:numId="7" w16cid:durableId="2027706040">
    <w:abstractNumId w:val="10"/>
  </w:num>
  <w:num w:numId="8" w16cid:durableId="1120030198">
    <w:abstractNumId w:val="8"/>
  </w:num>
  <w:num w:numId="9" w16cid:durableId="758990708">
    <w:abstractNumId w:val="3"/>
  </w:num>
  <w:num w:numId="10" w16cid:durableId="648634637">
    <w:abstractNumId w:val="0"/>
  </w:num>
  <w:num w:numId="11" w16cid:durableId="2132626251">
    <w:abstractNumId w:val="12"/>
  </w:num>
  <w:num w:numId="12" w16cid:durableId="44957898">
    <w:abstractNumId w:val="4"/>
  </w:num>
  <w:num w:numId="13" w16cid:durableId="14344026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2CB"/>
    <w:rsid w:val="00255A44"/>
    <w:rsid w:val="003323FC"/>
    <w:rsid w:val="00462CB6"/>
    <w:rsid w:val="00540171"/>
    <w:rsid w:val="006842CB"/>
    <w:rsid w:val="00986C35"/>
    <w:rsid w:val="009B2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F234F"/>
  <w15:docId w15:val="{48A74FBA-13B0-4D07-A8CF-F6EC0CFB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ntwbMRCYeic" TargetMode="External"/><Relationship Id="rId13" Type="http://schemas.openxmlformats.org/officeDocument/2006/relationships/hyperlink" Target="https://origins.osu.edu/milestones/march-2016-greek-civil-war-1946-1949" TargetMode="External"/><Relationship Id="rId1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www.doe.virginia.gov/testing/sol/standards_docs/history_socialscience/index.shtml" TargetMode="External"/><Relationship Id="rId12" Type="http://schemas.openxmlformats.org/officeDocument/2006/relationships/hyperlink" Target="https://www.theguardian.com/world/2014/nov/30/athens-1944-britains-dirty-secret"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adst.org/OH%20TOCs/Anschultz,%20Norbert%20L.toc.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nytimes.com/1986/03/24/movies/greek-commumnists-protest-film-eleni.html" TargetMode="External"/><Relationship Id="rId5" Type="http://schemas.openxmlformats.org/officeDocument/2006/relationships/image" Target="media/image1.jpeg"/><Relationship Id="rId15" Type="http://schemas.openxmlformats.org/officeDocument/2006/relationships/hyperlink" Target="https://adst.org/OH%20TOCs/Dixon,%20Ben%20F.toc.pdf" TargetMode="External"/><Relationship Id="rId10" Type="http://schemas.openxmlformats.org/officeDocument/2006/relationships/hyperlink" Target="https://www.youtube.com/watch?v=EuH3brKcPv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h3ixPtxgAZg" TargetMode="External"/><Relationship Id="rId14" Type="http://schemas.openxmlformats.org/officeDocument/2006/relationships/hyperlink" Target="https://www.nytimes.com/1983/04/03/magazine/my-mother-elen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18</Pages>
  <Words>4185</Words>
  <Characters>23861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philip johnson</cp:lastModifiedBy>
  <cp:revision>5</cp:revision>
  <dcterms:created xsi:type="dcterms:W3CDTF">2022-08-17T19:06:00Z</dcterms:created>
  <dcterms:modified xsi:type="dcterms:W3CDTF">2022-08-17T19:30:00Z</dcterms:modified>
</cp:coreProperties>
</file>